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93D" w:rsidRPr="007469B1" w:rsidRDefault="007B7799" w:rsidP="005E4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</w:pPr>
      <w:r w:rsidRPr="007469B1">
        <w:rPr>
          <w:rFonts w:ascii="Times New Roman" w:eastAsia="Calibri" w:hAnsi="Times New Roman" w:cs="Times New Roman"/>
          <w:b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8DACB56" wp14:editId="5CB789A4">
            <wp:simplePos x="0" y="0"/>
            <wp:positionH relativeFrom="column">
              <wp:posOffset>-810260</wp:posOffset>
            </wp:positionH>
            <wp:positionV relativeFrom="paragraph">
              <wp:posOffset>-450215</wp:posOffset>
            </wp:positionV>
            <wp:extent cx="7600208" cy="10711543"/>
            <wp:effectExtent l="0" t="0" r="0" b="0"/>
            <wp:wrapNone/>
            <wp:docPr id="7" name="Рисунок 7" descr="F:\i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 (1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8378" cy="10723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493D" w:rsidRPr="007469B1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ru-RU"/>
        </w:rPr>
        <w:t>Управление образования администрации Горноуральского городского округа</w:t>
      </w:r>
    </w:p>
    <w:p w:rsidR="005E493D" w:rsidRPr="007469B1" w:rsidRDefault="005E493D" w:rsidP="005E4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u w:val="single"/>
          <w:lang w:eastAsia="ru-RU"/>
        </w:rPr>
      </w:pPr>
      <w:r w:rsidRPr="007469B1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u w:val="single"/>
          <w:lang w:eastAsia="ru-RU"/>
        </w:rPr>
        <w:t xml:space="preserve">Муниципальное бюджетное дошкольное образовательное учреждение детский сад №16 </w:t>
      </w:r>
    </w:p>
    <w:p w:rsidR="005E493D" w:rsidRPr="007469B1" w:rsidRDefault="005E493D" w:rsidP="005E49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469B1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622912, Свердловская область, Пригородный район, п. Новоасбест,  ул. Тагильская, 55 </w:t>
      </w:r>
    </w:p>
    <w:p w:rsidR="005E493D" w:rsidRPr="007469B1" w:rsidRDefault="005E493D" w:rsidP="005E493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7469B1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тел./факс (3435) 91-92-92, </w:t>
      </w:r>
      <w:r w:rsidRPr="007469B1"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ru-RU"/>
        </w:rPr>
        <w:t>E</w:t>
      </w:r>
      <w:r w:rsidRPr="007469B1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-</w:t>
      </w:r>
      <w:r w:rsidRPr="007469B1"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ru-RU"/>
        </w:rPr>
        <w:t>mail</w:t>
      </w:r>
      <w:r w:rsidRPr="007469B1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: </w:t>
      </w:r>
      <w:r w:rsidRPr="007469B1">
        <w:rPr>
          <w:rFonts w:ascii="Times New Roman" w:eastAsia="Times New Roman" w:hAnsi="Times New Roman" w:cs="Times New Roman"/>
          <w:color w:val="0070C0"/>
          <w:sz w:val="24"/>
          <w:szCs w:val="24"/>
          <w:shd w:val="clear" w:color="auto" w:fill="FFFFFF"/>
          <w:lang w:eastAsia="ru-RU"/>
        </w:rPr>
        <w:t>yuliya.sharova.1985@mail.ru</w:t>
      </w:r>
    </w:p>
    <w:p w:rsidR="005E493D" w:rsidRDefault="005E493D" w:rsidP="00496957">
      <w:pPr>
        <w:spacing w:after="0"/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  <w:highlight w:val="yellow"/>
          <w:lang w:eastAsia="ru-RU"/>
        </w:rPr>
      </w:pPr>
    </w:p>
    <w:p w:rsidR="005E493D" w:rsidRDefault="005E493D" w:rsidP="00496957">
      <w:pPr>
        <w:spacing w:after="0"/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  <w:highlight w:val="yellow"/>
          <w:lang w:eastAsia="ru-RU"/>
        </w:rPr>
      </w:pPr>
    </w:p>
    <w:p w:rsidR="005E493D" w:rsidRDefault="005E493D" w:rsidP="00496957">
      <w:pPr>
        <w:spacing w:after="0"/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  <w:highlight w:val="yellow"/>
          <w:lang w:eastAsia="ru-RU"/>
        </w:rPr>
      </w:pPr>
    </w:p>
    <w:p w:rsidR="005E493D" w:rsidRDefault="005E493D" w:rsidP="00496957">
      <w:pPr>
        <w:spacing w:after="0"/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  <w:highlight w:val="yellow"/>
          <w:lang w:eastAsia="ru-RU"/>
        </w:rPr>
      </w:pPr>
    </w:p>
    <w:p w:rsidR="007B7799" w:rsidRDefault="007B7799" w:rsidP="00496957">
      <w:pPr>
        <w:spacing w:after="0"/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7B7799" w:rsidRDefault="007B7799" w:rsidP="00496957">
      <w:pPr>
        <w:spacing w:after="0"/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7B7799" w:rsidRDefault="007B7799" w:rsidP="00496957">
      <w:pPr>
        <w:spacing w:after="0"/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7B7799" w:rsidRDefault="007B7799" w:rsidP="00496957">
      <w:pPr>
        <w:spacing w:after="0"/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7B7799" w:rsidRDefault="007B7799" w:rsidP="00496957">
      <w:pPr>
        <w:spacing w:after="0"/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7B7799" w:rsidRPr="007469B1" w:rsidRDefault="007B7799" w:rsidP="00496957">
      <w:pPr>
        <w:spacing w:after="0"/>
        <w:jc w:val="center"/>
        <w:rPr>
          <w:rFonts w:ascii="Times New Roman" w:eastAsia="Times New Roman" w:hAnsi="Times New Roman" w:cs="Times New Roman"/>
          <w:b/>
          <w:color w:val="0070C0"/>
          <w:kern w:val="36"/>
          <w:sz w:val="56"/>
          <w:szCs w:val="32"/>
          <w:lang w:eastAsia="ru-RU"/>
        </w:rPr>
      </w:pPr>
    </w:p>
    <w:p w:rsidR="007469B1" w:rsidRPr="007469B1" w:rsidRDefault="007469B1" w:rsidP="007469B1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7030A0"/>
          <w:kern w:val="36"/>
          <w:sz w:val="96"/>
          <w:szCs w:val="32"/>
          <w:lang w:eastAsia="ru-RU"/>
        </w:rPr>
      </w:pPr>
      <w:r w:rsidRPr="007469B1">
        <w:rPr>
          <w:rFonts w:ascii="Monotype Corsiva" w:eastAsia="Times New Roman" w:hAnsi="Monotype Corsiva" w:cs="Times New Roman"/>
          <w:b/>
          <w:color w:val="7030A0"/>
          <w:kern w:val="36"/>
          <w:sz w:val="96"/>
          <w:szCs w:val="32"/>
          <w:lang w:eastAsia="ru-RU"/>
        </w:rPr>
        <w:t xml:space="preserve">Проект </w:t>
      </w:r>
    </w:p>
    <w:p w:rsidR="004C0D65" w:rsidRPr="007469B1" w:rsidRDefault="007469B1" w:rsidP="007469B1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7030A0"/>
          <w:kern w:val="36"/>
          <w:sz w:val="96"/>
          <w:szCs w:val="32"/>
          <w:lang w:eastAsia="ru-RU"/>
        </w:rPr>
      </w:pPr>
      <w:r w:rsidRPr="007469B1">
        <w:rPr>
          <w:rFonts w:ascii="Monotype Corsiva" w:eastAsia="Times New Roman" w:hAnsi="Monotype Corsiva" w:cs="Times New Roman"/>
          <w:b/>
          <w:color w:val="7030A0"/>
          <w:kern w:val="36"/>
          <w:sz w:val="96"/>
          <w:szCs w:val="32"/>
          <w:lang w:eastAsia="ru-RU"/>
        </w:rPr>
        <w:t>"Всё о мыльной пене"</w:t>
      </w:r>
      <w:r w:rsidR="00DE55BB" w:rsidRPr="007469B1">
        <w:rPr>
          <w:rFonts w:ascii="Monotype Corsiva" w:eastAsia="Times New Roman" w:hAnsi="Monotype Corsiva" w:cs="Times New Roman"/>
          <w:b/>
          <w:color w:val="7030A0"/>
          <w:kern w:val="36"/>
          <w:sz w:val="96"/>
          <w:szCs w:val="32"/>
          <w:lang w:eastAsia="ru-RU"/>
        </w:rPr>
        <w:t xml:space="preserve"> </w:t>
      </w:r>
    </w:p>
    <w:p w:rsidR="005546B2" w:rsidRPr="007469B1" w:rsidRDefault="007469B1" w:rsidP="00496957">
      <w:pPr>
        <w:spacing w:after="0"/>
        <w:jc w:val="center"/>
        <w:rPr>
          <w:rFonts w:ascii="Times New Roman" w:eastAsia="Times New Roman" w:hAnsi="Times New Roman" w:cs="Times New Roman"/>
          <w:b/>
          <w:color w:val="7030A0"/>
          <w:kern w:val="36"/>
          <w:sz w:val="28"/>
          <w:szCs w:val="28"/>
          <w:lang w:eastAsia="ru-RU"/>
        </w:rPr>
      </w:pPr>
      <w:r w:rsidRPr="007469B1">
        <w:rPr>
          <w:rFonts w:ascii="Times New Roman" w:eastAsia="Times New Roman" w:hAnsi="Times New Roman" w:cs="Times New Roman"/>
          <w:b/>
          <w:color w:val="7030A0"/>
          <w:kern w:val="36"/>
          <w:sz w:val="28"/>
          <w:szCs w:val="28"/>
          <w:lang w:eastAsia="ru-RU"/>
        </w:rPr>
        <w:t>ПЕРВАЯ МЛАДШАЯ ГРУППА</w:t>
      </w:r>
    </w:p>
    <w:p w:rsidR="007B7799" w:rsidRPr="007469B1" w:rsidRDefault="007B7799" w:rsidP="00496957">
      <w:pPr>
        <w:spacing w:after="0"/>
        <w:jc w:val="center"/>
        <w:rPr>
          <w:rFonts w:ascii="Times New Roman" w:eastAsia="Times New Roman" w:hAnsi="Times New Roman" w:cs="Times New Roman"/>
          <w:b/>
          <w:color w:val="0070C0"/>
          <w:kern w:val="36"/>
          <w:sz w:val="56"/>
          <w:szCs w:val="32"/>
          <w:lang w:eastAsia="ru-RU"/>
        </w:rPr>
      </w:pPr>
    </w:p>
    <w:p w:rsidR="007B7799" w:rsidRPr="007469B1" w:rsidRDefault="007B7799" w:rsidP="007469B1">
      <w:pPr>
        <w:spacing w:after="0"/>
        <w:rPr>
          <w:rFonts w:ascii="Times New Roman" w:eastAsia="Times New Roman" w:hAnsi="Times New Roman" w:cs="Times New Roman"/>
          <w:b/>
          <w:color w:val="0070C0"/>
          <w:kern w:val="36"/>
          <w:sz w:val="56"/>
          <w:szCs w:val="32"/>
          <w:lang w:eastAsia="ru-RU"/>
        </w:rPr>
      </w:pPr>
    </w:p>
    <w:p w:rsidR="003D697C" w:rsidRPr="007469B1" w:rsidRDefault="003D697C" w:rsidP="007469B1">
      <w:pPr>
        <w:spacing w:after="0"/>
        <w:ind w:left="2775"/>
        <w:jc w:val="right"/>
        <w:rPr>
          <w:rFonts w:ascii="Times New Roman" w:eastAsia="Times New Roman" w:hAnsi="Times New Roman" w:cs="Times New Roman"/>
          <w:b/>
          <w:color w:val="7030A0"/>
          <w:kern w:val="36"/>
          <w:sz w:val="28"/>
          <w:szCs w:val="28"/>
          <w:lang w:eastAsia="ru-RU"/>
        </w:rPr>
      </w:pPr>
      <w:r w:rsidRPr="007469B1">
        <w:rPr>
          <w:rFonts w:ascii="Times New Roman" w:eastAsia="Times New Roman" w:hAnsi="Times New Roman" w:cs="Times New Roman"/>
          <w:b/>
          <w:color w:val="7030A0"/>
          <w:kern w:val="36"/>
          <w:sz w:val="28"/>
          <w:szCs w:val="28"/>
          <w:lang w:eastAsia="ru-RU"/>
        </w:rPr>
        <w:t xml:space="preserve">Автор: </w:t>
      </w:r>
      <w:proofErr w:type="spellStart"/>
      <w:r w:rsidRPr="007469B1">
        <w:rPr>
          <w:rFonts w:ascii="Times New Roman" w:eastAsia="Times New Roman" w:hAnsi="Times New Roman" w:cs="Times New Roman"/>
          <w:b/>
          <w:color w:val="7030A0"/>
          <w:kern w:val="36"/>
          <w:sz w:val="28"/>
          <w:szCs w:val="28"/>
          <w:lang w:eastAsia="ru-RU"/>
        </w:rPr>
        <w:t>Чусова</w:t>
      </w:r>
      <w:proofErr w:type="spellEnd"/>
      <w:r w:rsidR="007469B1" w:rsidRPr="007469B1">
        <w:rPr>
          <w:rFonts w:ascii="Times New Roman" w:eastAsia="Times New Roman" w:hAnsi="Times New Roman" w:cs="Times New Roman"/>
          <w:b/>
          <w:color w:val="7030A0"/>
          <w:kern w:val="36"/>
          <w:sz w:val="28"/>
          <w:szCs w:val="28"/>
          <w:lang w:eastAsia="ru-RU"/>
        </w:rPr>
        <w:t xml:space="preserve">  </w:t>
      </w:r>
      <w:r w:rsidRPr="007469B1">
        <w:rPr>
          <w:rFonts w:ascii="Times New Roman" w:eastAsia="Times New Roman" w:hAnsi="Times New Roman" w:cs="Times New Roman"/>
          <w:b/>
          <w:color w:val="7030A0"/>
          <w:kern w:val="36"/>
          <w:sz w:val="28"/>
          <w:szCs w:val="28"/>
          <w:lang w:eastAsia="ru-RU"/>
        </w:rPr>
        <w:t>Анастасия Викторовна,</w:t>
      </w:r>
      <w:r w:rsidR="007469B1" w:rsidRPr="007469B1">
        <w:rPr>
          <w:rFonts w:ascii="Times New Roman" w:eastAsia="Times New Roman" w:hAnsi="Times New Roman" w:cs="Times New Roman"/>
          <w:b/>
          <w:color w:val="7030A0"/>
          <w:kern w:val="36"/>
          <w:sz w:val="28"/>
          <w:szCs w:val="28"/>
          <w:lang w:eastAsia="ru-RU"/>
        </w:rPr>
        <w:t xml:space="preserve"> в</w:t>
      </w:r>
      <w:r w:rsidRPr="007469B1">
        <w:rPr>
          <w:rFonts w:ascii="Times New Roman" w:eastAsia="Times New Roman" w:hAnsi="Times New Roman" w:cs="Times New Roman"/>
          <w:b/>
          <w:color w:val="7030A0"/>
          <w:kern w:val="36"/>
          <w:sz w:val="28"/>
          <w:szCs w:val="28"/>
          <w:lang w:eastAsia="ru-RU"/>
        </w:rPr>
        <w:t xml:space="preserve">оспитатель, </w:t>
      </w:r>
      <w:r w:rsidR="007469B1">
        <w:rPr>
          <w:rFonts w:ascii="Times New Roman" w:eastAsia="Times New Roman" w:hAnsi="Times New Roman" w:cs="Times New Roman"/>
          <w:b/>
          <w:color w:val="7030A0"/>
          <w:kern w:val="36"/>
          <w:sz w:val="28"/>
          <w:szCs w:val="28"/>
          <w:lang w:eastAsia="ru-RU"/>
        </w:rPr>
        <w:t xml:space="preserve">                      </w:t>
      </w:r>
      <w:r w:rsidRPr="007469B1">
        <w:rPr>
          <w:rFonts w:ascii="Times New Roman" w:eastAsia="Times New Roman" w:hAnsi="Times New Roman" w:cs="Times New Roman"/>
          <w:b/>
          <w:color w:val="7030A0"/>
          <w:kern w:val="36"/>
          <w:sz w:val="28"/>
          <w:szCs w:val="28"/>
          <w:lang w:eastAsia="ru-RU"/>
        </w:rPr>
        <w:t xml:space="preserve">первая </w:t>
      </w:r>
      <w:r w:rsidR="007469B1" w:rsidRPr="007469B1">
        <w:rPr>
          <w:rFonts w:ascii="Times New Roman" w:eastAsia="Times New Roman" w:hAnsi="Times New Roman" w:cs="Times New Roman"/>
          <w:b/>
          <w:color w:val="7030A0"/>
          <w:kern w:val="36"/>
          <w:sz w:val="28"/>
          <w:szCs w:val="28"/>
          <w:lang w:eastAsia="ru-RU"/>
        </w:rPr>
        <w:t xml:space="preserve"> к</w:t>
      </w:r>
      <w:r w:rsidR="007469B1">
        <w:rPr>
          <w:rFonts w:ascii="Times New Roman" w:eastAsia="Times New Roman" w:hAnsi="Times New Roman" w:cs="Times New Roman"/>
          <w:b/>
          <w:color w:val="7030A0"/>
          <w:kern w:val="36"/>
          <w:sz w:val="28"/>
          <w:szCs w:val="28"/>
          <w:lang w:eastAsia="ru-RU"/>
        </w:rPr>
        <w:t xml:space="preserve">валификационная </w:t>
      </w:r>
      <w:r w:rsidR="007469B1" w:rsidRPr="007469B1">
        <w:rPr>
          <w:rFonts w:ascii="Times New Roman" w:eastAsia="Times New Roman" w:hAnsi="Times New Roman" w:cs="Times New Roman"/>
          <w:b/>
          <w:color w:val="7030A0"/>
          <w:kern w:val="36"/>
          <w:sz w:val="28"/>
          <w:szCs w:val="28"/>
          <w:lang w:eastAsia="ru-RU"/>
        </w:rPr>
        <w:t>к</w:t>
      </w:r>
      <w:r w:rsidRPr="007469B1">
        <w:rPr>
          <w:rFonts w:ascii="Times New Roman" w:eastAsia="Times New Roman" w:hAnsi="Times New Roman" w:cs="Times New Roman"/>
          <w:b/>
          <w:color w:val="7030A0"/>
          <w:kern w:val="36"/>
          <w:sz w:val="28"/>
          <w:szCs w:val="28"/>
          <w:lang w:eastAsia="ru-RU"/>
        </w:rPr>
        <w:t>атегория</w:t>
      </w:r>
    </w:p>
    <w:p w:rsidR="003D697C" w:rsidRPr="007469B1" w:rsidRDefault="003D697C" w:rsidP="003D697C">
      <w:pPr>
        <w:spacing w:after="0"/>
        <w:jc w:val="both"/>
        <w:rPr>
          <w:rFonts w:ascii="Times New Roman" w:eastAsia="Times New Roman" w:hAnsi="Times New Roman" w:cs="Times New Roman"/>
          <w:b/>
          <w:color w:val="7030A0"/>
          <w:kern w:val="36"/>
          <w:sz w:val="28"/>
          <w:szCs w:val="28"/>
          <w:lang w:eastAsia="ru-RU"/>
        </w:rPr>
      </w:pPr>
    </w:p>
    <w:p w:rsidR="003D697C" w:rsidRPr="007469B1" w:rsidRDefault="003D697C" w:rsidP="003D697C">
      <w:pPr>
        <w:spacing w:after="0"/>
        <w:jc w:val="both"/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  <w:lang w:eastAsia="ru-RU"/>
        </w:rPr>
      </w:pPr>
    </w:p>
    <w:p w:rsidR="003D697C" w:rsidRDefault="003D697C" w:rsidP="003D697C">
      <w:pPr>
        <w:spacing w:after="0"/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D697C" w:rsidRDefault="003D697C" w:rsidP="003D697C">
      <w:pPr>
        <w:spacing w:after="0"/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D697C" w:rsidRDefault="003D697C" w:rsidP="003D697C">
      <w:pPr>
        <w:spacing w:after="0"/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D697C" w:rsidRDefault="003D697C" w:rsidP="003D697C">
      <w:pPr>
        <w:spacing w:after="0"/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D697C" w:rsidRDefault="003D697C" w:rsidP="003D697C">
      <w:pPr>
        <w:spacing w:after="0"/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D697C" w:rsidRDefault="003D697C" w:rsidP="003D697C">
      <w:pPr>
        <w:spacing w:after="0"/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D697C" w:rsidRDefault="003D697C" w:rsidP="003D697C">
      <w:pPr>
        <w:spacing w:after="0"/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D697C" w:rsidRDefault="003D697C" w:rsidP="003D697C">
      <w:pPr>
        <w:spacing w:after="0"/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D697C" w:rsidRDefault="003D697C" w:rsidP="003D697C">
      <w:pPr>
        <w:spacing w:after="0"/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5E493D" w:rsidRPr="00AE3A56" w:rsidRDefault="00AE3A56" w:rsidP="00AE3A56">
      <w:pPr>
        <w:spacing w:after="0"/>
        <w:jc w:val="center"/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  <w:lang w:eastAsia="ru-RU"/>
        </w:rPr>
        <w:t>2016 г</w:t>
      </w:r>
    </w:p>
    <w:p w:rsidR="00AC74BB" w:rsidRPr="00A629E5" w:rsidRDefault="008670D0" w:rsidP="00A629E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629E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Введение (актуальность проекта)</w:t>
      </w:r>
    </w:p>
    <w:p w:rsidR="00DE55BB" w:rsidRPr="00A629E5" w:rsidRDefault="00DE55BB" w:rsidP="00A629E5">
      <w:pPr>
        <w:shd w:val="clear" w:color="auto" w:fill="FFFFFF"/>
        <w:spacing w:before="75" w:after="75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дети очень любят играть. В процессе игры они приобретают новые знания и навыки, познают окружающий мир, делают первые открытия, учатся общаться. Работая с детьми раннего возраста,  большое внимание я уделяю сенсорным и моторным играм, делая акцент на знакомство детей со свойствами различных веществ. Сенсорные игры дают ребенку опыт экспериментальной деятельности с такими природными материалами, как песок, глина, вода  и др. Данные игры  способствуют развитию сенсорной системы ребёнка: зрения, обоняния, слуха, температурной чувствительности. Сенсомоторный уровень является базовым для дальнейшего развития высших психических функций: восприятия, памяти, внимания, мышления, речи. Развитие возможно лишь при взаимодействии ребенка </w:t>
      </w:r>
      <w:proofErr w:type="gramStart"/>
      <w:r w:rsidRPr="00A6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A6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взрослым, который обучает его видеть, ощущать, слушать и слышать, т.е. воспринимать окружающий предметный мир.</w:t>
      </w:r>
    </w:p>
    <w:p w:rsidR="00AC74BB" w:rsidRPr="00A629E5" w:rsidRDefault="00DE55BB" w:rsidP="00A629E5">
      <w:pPr>
        <w:shd w:val="clear" w:color="auto" w:fill="FFFFFF"/>
        <w:spacing w:before="75" w:after="75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расширения представлений детей</w:t>
      </w:r>
      <w:r w:rsidR="00467C7F" w:rsidRPr="00A6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окружающем мире и вовлечения их</w:t>
      </w:r>
      <w:r w:rsidRPr="00A6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экспериментальную деятельность, мною был разработан проект по знакомству с нетрадиционным материалом – пеной. </w:t>
      </w:r>
      <w:proofErr w:type="gramStart"/>
      <w:r w:rsidR="00AC74BB" w:rsidRPr="00A629E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 мыльной пеной мы  сталкиваемся каждый день:  когда моем руки, принимаем ванну, моем посуду, стираем бельё.</w:t>
      </w:r>
      <w:proofErr w:type="gramEnd"/>
      <w:r w:rsidR="00AC74BB" w:rsidRPr="00A629E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Большую радость детям раннего возраста приносят игры с мыльной пеной – это нравится</w:t>
      </w:r>
      <w:r w:rsidR="00AC74BB" w:rsidRPr="00A629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всем детям без исключения.</w:t>
      </w:r>
    </w:p>
    <w:p w:rsidR="00467C7F" w:rsidRPr="00A629E5" w:rsidRDefault="00AC74BB" w:rsidP="00A629E5">
      <w:pPr>
        <w:shd w:val="clear" w:color="auto" w:fill="FFFFFF"/>
        <w:spacing w:before="75" w:after="75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реализации </w:t>
      </w:r>
      <w:r w:rsidR="00467C7F" w:rsidRPr="00A6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проекта я дала возможность</w:t>
      </w:r>
      <w:r w:rsidR="00DE55BB" w:rsidRPr="00A6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96957" w:rsidRPr="00A6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детям,</w:t>
      </w:r>
      <w:r w:rsidR="00467C7F" w:rsidRPr="00A6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почувствовать разнообразные</w:t>
      </w:r>
      <w:r w:rsidR="00DE55BB" w:rsidRPr="00A6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тактильные ощущения при игре с пышной пеной. Показала, какие интересные образы можно создать из пены.    </w:t>
      </w:r>
    </w:p>
    <w:p w:rsidR="00DE55BB" w:rsidRPr="00A629E5" w:rsidRDefault="00DE55BB" w:rsidP="00A629E5">
      <w:pPr>
        <w:shd w:val="clear" w:color="auto" w:fill="FFFFFF"/>
        <w:spacing w:before="75" w:after="75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пеной помогают малышам поближе познакомиться с белым цветом, учат действовать самостоятельно в экспериментальной деятельности, накапливать практический опыт.</w:t>
      </w:r>
    </w:p>
    <w:p w:rsidR="00467C7F" w:rsidRPr="00A629E5" w:rsidRDefault="00467C7F" w:rsidP="00A629E5">
      <w:pPr>
        <w:shd w:val="clear" w:color="auto" w:fill="FFFFFF"/>
        <w:spacing w:before="75" w:after="75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проекта соответствует возрастным особенностям, имеющимся опытом, сформированным знаниям и умениям детей первой младшей группы детского сада.</w:t>
      </w:r>
    </w:p>
    <w:p w:rsidR="00467C7F" w:rsidRPr="00A629E5" w:rsidRDefault="00467C7F" w:rsidP="00A629E5">
      <w:pPr>
        <w:shd w:val="clear" w:color="auto" w:fill="FFFFFF"/>
        <w:spacing w:before="75" w:after="75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6BA1" w:rsidRPr="00A629E5" w:rsidRDefault="00997A0C" w:rsidP="00A629E5">
      <w:pPr>
        <w:shd w:val="clear" w:color="auto" w:fill="FFFFFF"/>
        <w:spacing w:before="75" w:after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9E5">
        <w:rPr>
          <w:rFonts w:ascii="Times New Roman" w:hAnsi="Times New Roman" w:cs="Times New Roman"/>
          <w:b/>
          <w:sz w:val="28"/>
          <w:szCs w:val="28"/>
        </w:rPr>
        <w:tab/>
      </w:r>
      <w:r w:rsidRPr="00A629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="00AD5E92" w:rsidRPr="00A6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формирование </w:t>
      </w:r>
      <w:r w:rsidRPr="00A6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D5E92" w:rsidRPr="00A629E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 экспериментальной деятельности</w:t>
      </w:r>
      <w:r w:rsidR="00467C7F" w:rsidRPr="00A62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5E92" w:rsidRPr="00A629E5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развитие</w:t>
      </w:r>
      <w:r w:rsidR="00E96BA1" w:rsidRPr="00A62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познавательног</w:t>
      </w:r>
      <w:r w:rsidR="00AD5E92" w:rsidRPr="00A629E5">
        <w:rPr>
          <w:rFonts w:ascii="Times New Roman" w:eastAsia="Times New Roman" w:hAnsi="Times New Roman" w:cs="Times New Roman"/>
          <w:sz w:val="28"/>
          <w:szCs w:val="28"/>
          <w:lang w:eastAsia="ru-RU"/>
        </w:rPr>
        <w:t>о интереса младших дошкольников</w:t>
      </w:r>
      <w:r w:rsidR="00E96BA1" w:rsidRPr="00A629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6BA1" w:rsidRPr="00A629E5" w:rsidRDefault="00E96BA1" w:rsidP="00A629E5">
      <w:pPr>
        <w:shd w:val="clear" w:color="auto" w:fill="FFFFFF"/>
        <w:spacing w:before="75" w:after="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7A0C" w:rsidRPr="00A629E5" w:rsidRDefault="00997A0C" w:rsidP="00A629E5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9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проекта:</w:t>
      </w:r>
    </w:p>
    <w:p w:rsidR="00997A0C" w:rsidRPr="00A629E5" w:rsidRDefault="00997A0C" w:rsidP="00A629E5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наглядно-образное мышление, речь, внимание, моторику, координацию движений;</w:t>
      </w:r>
    </w:p>
    <w:p w:rsidR="00997A0C" w:rsidRPr="00A629E5" w:rsidRDefault="00997A0C" w:rsidP="00A629E5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представления о свойствах пены: «белая», «воздушная», «легкая».</w:t>
      </w:r>
    </w:p>
    <w:p w:rsidR="00FA38CE" w:rsidRPr="00A629E5" w:rsidRDefault="00777B02" w:rsidP="00A629E5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5D15" w:rsidRPr="00A629E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A629E5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</w:t>
      </w:r>
      <w:r w:rsidR="005D5D15" w:rsidRPr="00A6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познавательный интерес</w:t>
      </w:r>
      <w:r w:rsidR="00FA38CE" w:rsidRPr="00A6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младших дошкольников.</w:t>
      </w:r>
    </w:p>
    <w:p w:rsidR="00FA38CE" w:rsidRPr="00A629E5" w:rsidRDefault="00FA38CE" w:rsidP="00A629E5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6214" w:rsidRPr="00A629E5" w:rsidRDefault="00997A0C" w:rsidP="00A629E5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9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проекта:</w:t>
      </w:r>
      <w:r w:rsidRPr="00A6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краткосрочный.</w:t>
      </w:r>
    </w:p>
    <w:p w:rsidR="00606214" w:rsidRPr="00A629E5" w:rsidRDefault="00606214" w:rsidP="00A629E5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9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Типология проекта:</w:t>
      </w:r>
      <w:r w:rsidRPr="00A62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проект носит комплексный характер – включает в себя </w:t>
      </w:r>
      <w:proofErr w:type="spellStart"/>
      <w:r w:rsidRPr="00A629E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исследовательско</w:t>
      </w:r>
      <w:proofErr w:type="spellEnd"/>
      <w:r w:rsidRPr="00A629E5">
        <w:rPr>
          <w:rFonts w:ascii="Times New Roman" w:eastAsia="Times New Roman" w:hAnsi="Times New Roman" w:cs="Times New Roman"/>
          <w:sz w:val="28"/>
          <w:szCs w:val="28"/>
          <w:lang w:eastAsia="ru-RU"/>
        </w:rPr>
        <w:t>-творческую, познавательную и практическую деятельность.</w:t>
      </w:r>
    </w:p>
    <w:p w:rsidR="00997A0C" w:rsidRPr="00A629E5" w:rsidRDefault="00997A0C" w:rsidP="00A629E5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9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 реализации</w:t>
      </w:r>
      <w:r w:rsidR="00E96BA1" w:rsidRPr="00A6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две недели</w:t>
      </w:r>
      <w:r w:rsidRPr="00A6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97A0C" w:rsidRPr="00A629E5" w:rsidRDefault="00997A0C" w:rsidP="00A629E5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9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проекта:</w:t>
      </w:r>
    </w:p>
    <w:p w:rsidR="00997A0C" w:rsidRPr="00A629E5" w:rsidRDefault="005D5D15" w:rsidP="00A629E5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воспитатели</w:t>
      </w:r>
    </w:p>
    <w:p w:rsidR="00997A0C" w:rsidRPr="00A629E5" w:rsidRDefault="00997A0C" w:rsidP="00A629E5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</w:t>
      </w:r>
      <w:r w:rsidR="000C133B" w:rsidRPr="00A6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E96BA1" w:rsidRPr="00A6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итанники первой младшей группы</w:t>
      </w:r>
    </w:p>
    <w:p w:rsidR="00AD5E92" w:rsidRPr="00A629E5" w:rsidRDefault="00AD5E92" w:rsidP="00A629E5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родители</w:t>
      </w:r>
      <w:r w:rsidR="00777B02" w:rsidRPr="00A6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A2225" w:rsidRPr="00A629E5" w:rsidRDefault="008A2225" w:rsidP="00A629E5">
      <w:pPr>
        <w:spacing w:after="12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8A2225" w:rsidRPr="00A629E5" w:rsidRDefault="008A2225" w:rsidP="00A629E5">
      <w:pPr>
        <w:spacing w:after="12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</w:pPr>
      <w:r w:rsidRPr="00A629E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Методическое обеспечение проекта:</w:t>
      </w:r>
    </w:p>
    <w:p w:rsidR="008A2225" w:rsidRPr="00A629E5" w:rsidRDefault="008A2225" w:rsidP="00A629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Е.В. Баранова в помощь воспитателям и родителям «Развивающие занятия и игры с водой в детском саду и дома» - г. Ярославль: Академия развития, 2009 г.</w:t>
      </w:r>
    </w:p>
    <w:p w:rsidR="008A2225" w:rsidRPr="00A629E5" w:rsidRDefault="008A2225" w:rsidP="00A629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2.В.А.Деркунская, </w:t>
      </w:r>
      <w:proofErr w:type="spellStart"/>
      <w:r w:rsidRPr="00A6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А.А.Ошкина</w:t>
      </w:r>
      <w:proofErr w:type="spellEnd"/>
      <w:r w:rsidRPr="00A6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Игры эксперименты с дошкольниками. Учебно-методическое пособие. – М.: Центр педагогического образования, 2013 г.</w:t>
      </w:r>
    </w:p>
    <w:p w:rsidR="008A2225" w:rsidRPr="00A629E5" w:rsidRDefault="008A2225" w:rsidP="00A629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A6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Д.Н.Колдина</w:t>
      </w:r>
      <w:proofErr w:type="spellEnd"/>
      <w:r w:rsidRPr="00A62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Лепка и рисование с детьми 2-3 лет. Конспекты занятий. – М.: Мозаика – Синтез,  2007 г. </w:t>
      </w:r>
    </w:p>
    <w:p w:rsidR="008A2225" w:rsidRPr="00A629E5" w:rsidRDefault="008A2225" w:rsidP="00A629E5">
      <w:pPr>
        <w:spacing w:after="120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A629E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Ожидаемые результаты.</w:t>
      </w:r>
    </w:p>
    <w:p w:rsidR="008A2225" w:rsidRPr="00A629E5" w:rsidRDefault="008A2225" w:rsidP="00A629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629E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Для детей.</w:t>
      </w:r>
    </w:p>
    <w:p w:rsidR="008A2225" w:rsidRPr="00A629E5" w:rsidRDefault="008A2225" w:rsidP="00A629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9E5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формируются представления о  свойствах пены: «белая», «воздушная», «легкая»; развивается наглядно-образное мышление, речь, внимание, моторика, координация движений; развивается познавательный интерес и элементарные навыки экспериментальной деятельности.</w:t>
      </w:r>
    </w:p>
    <w:p w:rsidR="008A2225" w:rsidRPr="00A629E5" w:rsidRDefault="008A2225" w:rsidP="00A629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9E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Для педагога.</w:t>
      </w:r>
    </w:p>
    <w:p w:rsidR="008A2225" w:rsidRPr="00A629E5" w:rsidRDefault="008A2225" w:rsidP="00A629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9E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 и представление общественности педагогического опыта новых форм работы по детскому экспериментированию.</w:t>
      </w:r>
    </w:p>
    <w:p w:rsidR="008A2225" w:rsidRPr="00A629E5" w:rsidRDefault="008A2225" w:rsidP="00A629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9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теоретического и профессионального уровня педагогов в работе с детьми.</w:t>
      </w:r>
    </w:p>
    <w:p w:rsidR="00606214" w:rsidRPr="00A629E5" w:rsidRDefault="00606214" w:rsidP="00A629E5">
      <w:pPr>
        <w:shd w:val="clear" w:color="auto" w:fill="FFFFFF"/>
        <w:spacing w:before="75" w:after="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6957" w:rsidRPr="00A629E5" w:rsidRDefault="00496957" w:rsidP="00A629E5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629E5">
        <w:rPr>
          <w:rFonts w:ascii="Times New Roman" w:hAnsi="Times New Roman" w:cs="Times New Roman"/>
          <w:b/>
          <w:sz w:val="28"/>
          <w:szCs w:val="28"/>
          <w:lang w:eastAsia="ru-RU"/>
        </w:rPr>
        <w:t>Этапы  реализация проекта.</w:t>
      </w:r>
    </w:p>
    <w:p w:rsidR="00496957" w:rsidRPr="00A629E5" w:rsidRDefault="00496957" w:rsidP="00A629E5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6"/>
        <w:gridCol w:w="3787"/>
      </w:tblGrid>
      <w:tr w:rsidR="00496957" w:rsidRPr="00A629E5" w:rsidTr="00A629E5">
        <w:tc>
          <w:tcPr>
            <w:tcW w:w="675" w:type="dxa"/>
          </w:tcPr>
          <w:p w:rsidR="00496957" w:rsidRPr="00A629E5" w:rsidRDefault="00496957" w:rsidP="00A629E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29E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A629E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A629E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103" w:type="dxa"/>
          </w:tcPr>
          <w:p w:rsidR="00496957" w:rsidRPr="00A629E5" w:rsidRDefault="0046298E" w:rsidP="00A629E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29E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</w:t>
            </w:r>
            <w:r w:rsidR="00496957" w:rsidRPr="00A629E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ероприятия</w:t>
            </w:r>
          </w:p>
        </w:tc>
        <w:tc>
          <w:tcPr>
            <w:tcW w:w="3793" w:type="dxa"/>
            <w:gridSpan w:val="2"/>
          </w:tcPr>
          <w:p w:rsidR="00496957" w:rsidRPr="00A629E5" w:rsidRDefault="0046298E" w:rsidP="00A629E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29E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Ц</w:t>
            </w:r>
            <w:r w:rsidR="00496957" w:rsidRPr="00A629E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ели</w:t>
            </w:r>
          </w:p>
        </w:tc>
      </w:tr>
      <w:tr w:rsidR="00496957" w:rsidRPr="00A629E5" w:rsidTr="00A61A3E">
        <w:tc>
          <w:tcPr>
            <w:tcW w:w="9571" w:type="dxa"/>
            <w:gridSpan w:val="4"/>
          </w:tcPr>
          <w:p w:rsidR="00496957" w:rsidRPr="00A629E5" w:rsidRDefault="00496957" w:rsidP="00A629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29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этап. Подготовительный</w:t>
            </w:r>
          </w:p>
        </w:tc>
      </w:tr>
      <w:tr w:rsidR="00FA239D" w:rsidRPr="00A629E5" w:rsidTr="00A61A3E">
        <w:tc>
          <w:tcPr>
            <w:tcW w:w="9571" w:type="dxa"/>
            <w:gridSpan w:val="4"/>
          </w:tcPr>
          <w:p w:rsidR="00FA239D" w:rsidRPr="00A629E5" w:rsidRDefault="00FA239D" w:rsidP="00A629E5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629E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Подготовка к работе педагога</w:t>
            </w:r>
          </w:p>
        </w:tc>
      </w:tr>
      <w:tr w:rsidR="00496957" w:rsidRPr="00A629E5" w:rsidTr="00A629E5">
        <w:tc>
          <w:tcPr>
            <w:tcW w:w="675" w:type="dxa"/>
          </w:tcPr>
          <w:p w:rsidR="00496957" w:rsidRPr="00A629E5" w:rsidRDefault="00496957" w:rsidP="00A629E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969DB"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03" w:type="dxa"/>
          </w:tcPr>
          <w:p w:rsidR="00B969DB" w:rsidRPr="00A629E5" w:rsidRDefault="00B969DB" w:rsidP="00A629E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9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77B02" w:rsidRPr="00A629E5">
              <w:rPr>
                <w:rFonts w:ascii="Times New Roman" w:eastAsia="Calibri" w:hAnsi="Times New Roman" w:cs="Times New Roman"/>
                <w:sz w:val="28"/>
                <w:szCs w:val="28"/>
              </w:rPr>
              <w:t>подбор методических материалов</w:t>
            </w:r>
            <w:r w:rsidR="00777B02" w:rsidRPr="00A629E5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A629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</w:t>
            </w:r>
            <w:r w:rsidRPr="00A629E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данной теме</w:t>
            </w:r>
          </w:p>
        </w:tc>
        <w:tc>
          <w:tcPr>
            <w:tcW w:w="3793" w:type="dxa"/>
            <w:gridSpan w:val="2"/>
          </w:tcPr>
          <w:p w:rsidR="00496957" w:rsidRPr="00A629E5" w:rsidRDefault="00777B02" w:rsidP="00A629E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Овладение методикой </w:t>
            </w:r>
            <w:r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экспериментальной деятельности</w:t>
            </w:r>
          </w:p>
        </w:tc>
      </w:tr>
      <w:tr w:rsidR="00B969DB" w:rsidRPr="00A629E5" w:rsidTr="00A629E5">
        <w:tc>
          <w:tcPr>
            <w:tcW w:w="675" w:type="dxa"/>
          </w:tcPr>
          <w:p w:rsidR="00B969DB" w:rsidRPr="00A629E5" w:rsidRDefault="00B969DB" w:rsidP="00A629E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5103" w:type="dxa"/>
          </w:tcPr>
          <w:p w:rsidR="00B969DB" w:rsidRPr="00A629E5" w:rsidRDefault="00B969DB" w:rsidP="00A629E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629E5">
              <w:rPr>
                <w:rFonts w:ascii="Times New Roman" w:eastAsia="Calibri" w:hAnsi="Times New Roman" w:cs="Times New Roman"/>
                <w:sz w:val="28"/>
                <w:szCs w:val="28"/>
              </w:rPr>
              <w:t>Подборка оборудования и материал</w:t>
            </w:r>
            <w:r w:rsidR="00777B02" w:rsidRPr="00A629E5">
              <w:rPr>
                <w:rFonts w:ascii="Times New Roman" w:eastAsia="Calibri" w:hAnsi="Times New Roman" w:cs="Times New Roman"/>
                <w:sz w:val="28"/>
                <w:szCs w:val="28"/>
              </w:rPr>
              <w:t>ов</w:t>
            </w:r>
            <w:r w:rsidRPr="00A629E5">
              <w:rPr>
                <w:rFonts w:ascii="Times New Roman" w:eastAsia="Calibri" w:hAnsi="Times New Roman" w:cs="Times New Roman"/>
                <w:sz w:val="28"/>
                <w:szCs w:val="28"/>
              </w:rPr>
              <w:t>: ёмкость для воды, мыло, мыльные пузыри, ванночка для куклы, кукла, полотенце, губка, платочки, ложка или совочек, стаканчики, мыльница, разные ёмкости.</w:t>
            </w:r>
            <w:proofErr w:type="gramEnd"/>
          </w:p>
        </w:tc>
        <w:tc>
          <w:tcPr>
            <w:tcW w:w="3793" w:type="dxa"/>
            <w:gridSpan w:val="2"/>
          </w:tcPr>
          <w:p w:rsidR="00B969DB" w:rsidRPr="00A629E5" w:rsidRDefault="00B969DB" w:rsidP="00A629E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Создание предметн</w:t>
            </w:r>
            <w:proofErr w:type="gramStart"/>
            <w:r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777B02"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End"/>
            <w:r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развивающей среды</w:t>
            </w:r>
          </w:p>
        </w:tc>
      </w:tr>
      <w:tr w:rsidR="00B969DB" w:rsidRPr="00A629E5" w:rsidTr="00A629E5">
        <w:tc>
          <w:tcPr>
            <w:tcW w:w="675" w:type="dxa"/>
          </w:tcPr>
          <w:p w:rsidR="00B969DB" w:rsidRPr="00A629E5" w:rsidRDefault="00B969DB" w:rsidP="00A629E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103" w:type="dxa"/>
          </w:tcPr>
          <w:p w:rsidR="00B969DB" w:rsidRPr="00A629E5" w:rsidRDefault="00B969DB" w:rsidP="00A629E5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2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проведений цикла занятий и бесед,</w:t>
            </w:r>
            <w:r w:rsidRPr="00A629E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опытно - экспериментальной деятельности</w:t>
            </w:r>
            <w:r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по теме</w:t>
            </w:r>
            <w:r w:rsidRPr="00A62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969DB" w:rsidRPr="00A629E5" w:rsidRDefault="00B969DB" w:rsidP="00A629E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3" w:type="dxa"/>
            <w:gridSpan w:val="2"/>
          </w:tcPr>
          <w:p w:rsidR="00B969DB" w:rsidRPr="00A629E5" w:rsidRDefault="00777B02" w:rsidP="00A629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Развитие познавательного интереса детей</w:t>
            </w:r>
          </w:p>
        </w:tc>
      </w:tr>
      <w:tr w:rsidR="00B969DB" w:rsidRPr="00A629E5" w:rsidTr="00A629E5">
        <w:tc>
          <w:tcPr>
            <w:tcW w:w="675" w:type="dxa"/>
          </w:tcPr>
          <w:p w:rsidR="00B969DB" w:rsidRPr="00A629E5" w:rsidRDefault="00B969DB" w:rsidP="00A629E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103" w:type="dxa"/>
          </w:tcPr>
          <w:p w:rsidR="00B969DB" w:rsidRPr="00A629E5" w:rsidRDefault="00B969DB" w:rsidP="00A629E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629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Подборка художественной литературы: </w:t>
            </w:r>
            <w:proofErr w:type="spellStart"/>
            <w:r w:rsidRPr="00A629E5">
              <w:rPr>
                <w:rFonts w:ascii="Times New Roman" w:eastAsia="Calibri" w:hAnsi="Times New Roman" w:cs="Times New Roman"/>
                <w:sz w:val="28"/>
                <w:szCs w:val="28"/>
              </w:rPr>
              <w:t>потешки</w:t>
            </w:r>
            <w:proofErr w:type="spellEnd"/>
            <w:r w:rsidRPr="00A629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629E5">
              <w:rPr>
                <w:rFonts w:ascii="Times New Roman" w:eastAsia="Calibri" w:hAnsi="Times New Roman" w:cs="Times New Roman"/>
                <w:sz w:val="28"/>
                <w:szCs w:val="28"/>
              </w:rPr>
              <w:t>чистоговорки</w:t>
            </w:r>
            <w:proofErr w:type="spellEnd"/>
            <w:r w:rsidRPr="00A629E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93" w:type="dxa"/>
            <w:gridSpan w:val="2"/>
          </w:tcPr>
          <w:p w:rsidR="00777B02" w:rsidRPr="00A629E5" w:rsidRDefault="00777B02" w:rsidP="00A629E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Речевое развитие младших дошкольников</w:t>
            </w:r>
          </w:p>
        </w:tc>
      </w:tr>
      <w:tr w:rsidR="00FA239D" w:rsidRPr="00A629E5" w:rsidTr="001B1424">
        <w:tc>
          <w:tcPr>
            <w:tcW w:w="9571" w:type="dxa"/>
            <w:gridSpan w:val="4"/>
          </w:tcPr>
          <w:p w:rsidR="00FA239D" w:rsidRPr="00A629E5" w:rsidRDefault="00FA239D" w:rsidP="00A629E5">
            <w:pPr>
              <w:pStyle w:val="a3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629E5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Подготовительная работа с детьми</w:t>
            </w:r>
          </w:p>
        </w:tc>
      </w:tr>
      <w:tr w:rsidR="000D59B9" w:rsidRPr="00A629E5" w:rsidTr="00A629E5">
        <w:tc>
          <w:tcPr>
            <w:tcW w:w="675" w:type="dxa"/>
          </w:tcPr>
          <w:p w:rsidR="000D59B9" w:rsidRPr="00A629E5" w:rsidRDefault="000D59B9" w:rsidP="00A629E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103" w:type="dxa"/>
          </w:tcPr>
          <w:p w:rsidR="000D59B9" w:rsidRPr="00A629E5" w:rsidRDefault="000D59B9" w:rsidP="00A629E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62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и рассматривание иллюстраций, чтение художественной литературы.</w:t>
            </w:r>
          </w:p>
        </w:tc>
        <w:tc>
          <w:tcPr>
            <w:tcW w:w="3793" w:type="dxa"/>
            <w:gridSpan w:val="2"/>
            <w:vMerge w:val="restart"/>
          </w:tcPr>
          <w:p w:rsidR="000D59B9" w:rsidRPr="00A629E5" w:rsidRDefault="000D59B9" w:rsidP="00A629E5">
            <w:pPr>
              <w:pStyle w:val="a3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Мотивация детей к экспериментальной деятельности</w:t>
            </w:r>
          </w:p>
        </w:tc>
      </w:tr>
      <w:tr w:rsidR="000D59B9" w:rsidRPr="00A629E5" w:rsidTr="00A629E5">
        <w:tc>
          <w:tcPr>
            <w:tcW w:w="675" w:type="dxa"/>
          </w:tcPr>
          <w:p w:rsidR="000D59B9" w:rsidRPr="00A629E5" w:rsidRDefault="000D59B9" w:rsidP="00A629E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103" w:type="dxa"/>
          </w:tcPr>
          <w:p w:rsidR="000D59B9" w:rsidRPr="00A629E5" w:rsidRDefault="000D59B9" w:rsidP="00A629E5">
            <w:pPr>
              <w:pStyle w:val="a3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9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Постановка проблемы: </w:t>
            </w:r>
          </w:p>
          <w:p w:rsidR="000D59B9" w:rsidRPr="00A629E5" w:rsidRDefault="000D59B9" w:rsidP="00A629E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9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• Что такое пена? </w:t>
            </w:r>
          </w:p>
          <w:p w:rsidR="000D59B9" w:rsidRPr="00A629E5" w:rsidRDefault="000D59B9" w:rsidP="00A629E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9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• Из чего она получается? </w:t>
            </w:r>
          </w:p>
          <w:p w:rsidR="000D59B9" w:rsidRPr="00A629E5" w:rsidRDefault="000D59B9" w:rsidP="00A629E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9E5">
              <w:rPr>
                <w:rFonts w:ascii="Times New Roman" w:eastAsia="Calibri" w:hAnsi="Times New Roman" w:cs="Times New Roman"/>
                <w:sz w:val="28"/>
                <w:szCs w:val="28"/>
              </w:rPr>
              <w:t>• Какая пена</w:t>
            </w:r>
            <w:r w:rsidR="005D5D15" w:rsidRPr="00A629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цветом</w:t>
            </w:r>
            <w:r w:rsidRPr="00A629E5">
              <w:rPr>
                <w:rFonts w:ascii="Times New Roman" w:eastAsia="Calibri" w:hAnsi="Times New Roman" w:cs="Times New Roman"/>
                <w:sz w:val="28"/>
                <w:szCs w:val="28"/>
              </w:rPr>
              <w:t>?</w:t>
            </w:r>
          </w:p>
          <w:p w:rsidR="000D59B9" w:rsidRPr="00A629E5" w:rsidRDefault="000D59B9" w:rsidP="00A629E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9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• Какая пена на ощупь? </w:t>
            </w:r>
          </w:p>
        </w:tc>
        <w:tc>
          <w:tcPr>
            <w:tcW w:w="3793" w:type="dxa"/>
            <w:gridSpan w:val="2"/>
            <w:vMerge/>
          </w:tcPr>
          <w:p w:rsidR="000D59B9" w:rsidRPr="00A629E5" w:rsidRDefault="000D59B9" w:rsidP="00A629E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59B9" w:rsidRPr="00A629E5" w:rsidTr="008B1F91">
        <w:tc>
          <w:tcPr>
            <w:tcW w:w="9571" w:type="dxa"/>
            <w:gridSpan w:val="4"/>
          </w:tcPr>
          <w:p w:rsidR="000D59B9" w:rsidRPr="00A629E5" w:rsidRDefault="000D59B9" w:rsidP="00A629E5">
            <w:pPr>
              <w:pStyle w:val="a3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629E5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Сотрудничество с родителями</w:t>
            </w:r>
          </w:p>
        </w:tc>
      </w:tr>
      <w:tr w:rsidR="000D59B9" w:rsidRPr="00A629E5" w:rsidTr="00A629E5">
        <w:tc>
          <w:tcPr>
            <w:tcW w:w="675" w:type="dxa"/>
          </w:tcPr>
          <w:p w:rsidR="000D59B9" w:rsidRPr="00A629E5" w:rsidRDefault="000D59B9" w:rsidP="00A629E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103" w:type="dxa"/>
          </w:tcPr>
          <w:p w:rsidR="000D59B9" w:rsidRPr="00A629E5" w:rsidRDefault="000D59B9" w:rsidP="00A629E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2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Оформление </w:t>
            </w:r>
            <w:r w:rsidR="00777B02" w:rsidRPr="00A62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папки-передвижки для родителей </w:t>
            </w:r>
            <w:r w:rsidR="00081872" w:rsidRPr="00A62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теме</w:t>
            </w:r>
          </w:p>
        </w:tc>
        <w:tc>
          <w:tcPr>
            <w:tcW w:w="3793" w:type="dxa"/>
            <w:gridSpan w:val="2"/>
            <w:vMerge w:val="restart"/>
          </w:tcPr>
          <w:p w:rsidR="000D59B9" w:rsidRPr="00A629E5" w:rsidRDefault="000D59B9" w:rsidP="00A629E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Включение родителей в образовательный процесс</w:t>
            </w:r>
          </w:p>
          <w:p w:rsidR="000D59B9" w:rsidRPr="00A629E5" w:rsidRDefault="000D59B9" w:rsidP="00A629E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59B9" w:rsidRPr="00A629E5" w:rsidTr="00A629E5">
        <w:tc>
          <w:tcPr>
            <w:tcW w:w="675" w:type="dxa"/>
          </w:tcPr>
          <w:p w:rsidR="000D59B9" w:rsidRPr="00A629E5" w:rsidRDefault="000D59B9" w:rsidP="00A629E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103" w:type="dxa"/>
          </w:tcPr>
          <w:p w:rsidR="000D59B9" w:rsidRPr="00A629E5" w:rsidRDefault="000D59B9" w:rsidP="00A629E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2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рекомендаций для родителей по проведению опытов с детьми в домашних условиях.</w:t>
            </w:r>
          </w:p>
        </w:tc>
        <w:tc>
          <w:tcPr>
            <w:tcW w:w="3793" w:type="dxa"/>
            <w:gridSpan w:val="2"/>
            <w:vMerge/>
          </w:tcPr>
          <w:p w:rsidR="000D59B9" w:rsidRPr="00A629E5" w:rsidRDefault="000D59B9" w:rsidP="00A629E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69DB" w:rsidRPr="00A629E5" w:rsidTr="00A61A3E">
        <w:tc>
          <w:tcPr>
            <w:tcW w:w="9571" w:type="dxa"/>
            <w:gridSpan w:val="4"/>
          </w:tcPr>
          <w:p w:rsidR="00B969DB" w:rsidRPr="00A629E5" w:rsidRDefault="00B969DB" w:rsidP="00A629E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29E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 этап. Практический</w:t>
            </w:r>
          </w:p>
        </w:tc>
      </w:tr>
      <w:tr w:rsidR="00B969DB" w:rsidRPr="00A629E5" w:rsidTr="00A629E5">
        <w:tc>
          <w:tcPr>
            <w:tcW w:w="675" w:type="dxa"/>
          </w:tcPr>
          <w:p w:rsidR="00B969DB" w:rsidRPr="00A629E5" w:rsidRDefault="00B969DB" w:rsidP="00A629E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F8344B"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03" w:type="dxa"/>
          </w:tcPr>
          <w:p w:rsidR="00B969DB" w:rsidRPr="00A629E5" w:rsidRDefault="00B969DB" w:rsidP="00A629E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Чтение </w:t>
            </w:r>
            <w:r w:rsidR="007B7799"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сказки </w:t>
            </w:r>
            <w:proofErr w:type="spellStart"/>
            <w:r w:rsidR="007B7799"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К.</w:t>
            </w:r>
            <w:r w:rsidR="00654CA0"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Чуковского</w:t>
            </w:r>
            <w:proofErr w:type="spellEnd"/>
            <w:r w:rsidR="007B7799"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="007B7799"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Мойдодыр</w:t>
            </w:r>
            <w:proofErr w:type="spellEnd"/>
            <w:r w:rsidR="007B7799"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», стихов и </w:t>
            </w:r>
            <w:proofErr w:type="spellStart"/>
            <w:r w:rsidR="007B7799"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потешек</w:t>
            </w:r>
            <w:proofErr w:type="spellEnd"/>
            <w:r w:rsidR="007B7799"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воде, пене</w:t>
            </w:r>
            <w:r w:rsidR="007B7799"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мыльных пузырях</w:t>
            </w:r>
            <w:r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793" w:type="dxa"/>
            <w:gridSpan w:val="2"/>
          </w:tcPr>
          <w:p w:rsidR="00B969DB" w:rsidRPr="00A629E5" w:rsidRDefault="00661D60" w:rsidP="00A629E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Знакомство детей с устным народным творчеством по теме</w:t>
            </w:r>
            <w:r w:rsidR="00B969DB"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B969DB" w:rsidRPr="00A629E5" w:rsidRDefault="00E70156" w:rsidP="00A629E5">
            <w:pPr>
              <w:pStyle w:val="a3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A629E5">
              <w:rPr>
                <w:rStyle w:val="a5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Дать </w:t>
            </w:r>
            <w:r w:rsidR="00661D60" w:rsidRPr="00A629E5">
              <w:rPr>
                <w:rStyle w:val="a5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начальные </w:t>
            </w:r>
            <w:r w:rsidR="00B969DB" w:rsidRPr="00A629E5">
              <w:rPr>
                <w:rStyle w:val="a5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представление о свойствах пены</w:t>
            </w:r>
            <w:r w:rsidRPr="00A629E5">
              <w:rPr>
                <w:rStyle w:val="a5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.</w:t>
            </w:r>
          </w:p>
        </w:tc>
      </w:tr>
      <w:tr w:rsidR="00F8344B" w:rsidRPr="00A629E5" w:rsidTr="00A629E5">
        <w:tc>
          <w:tcPr>
            <w:tcW w:w="675" w:type="dxa"/>
          </w:tcPr>
          <w:p w:rsidR="00F8344B" w:rsidRPr="00A629E5" w:rsidRDefault="00F8344B" w:rsidP="00A629E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109" w:type="dxa"/>
            <w:gridSpan w:val="2"/>
          </w:tcPr>
          <w:p w:rsidR="00F8344B" w:rsidRPr="00A629E5" w:rsidRDefault="00F8344B" w:rsidP="00A629E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Проведение опытов с пеной: </w:t>
            </w:r>
          </w:p>
          <w:p w:rsidR="00F8344B" w:rsidRPr="00A629E5" w:rsidRDefault="00F8344B" w:rsidP="00A629E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7" w:type="dxa"/>
          </w:tcPr>
          <w:p w:rsidR="00F8344B" w:rsidRPr="00A629E5" w:rsidRDefault="0065388D" w:rsidP="00A629E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4F4F4"/>
              </w:rPr>
            </w:pPr>
            <w:r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Формирование</w:t>
            </w:r>
            <w:r w:rsidR="00F44602" w:rsidRPr="00A629E5">
              <w:rPr>
                <w:rFonts w:ascii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навыков</w:t>
            </w:r>
            <w:r w:rsidR="00F8344B"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наблюдения;</w:t>
            </w:r>
            <w:r w:rsidR="00F8344B" w:rsidRPr="00A629E5">
              <w:rPr>
                <w:rFonts w:ascii="Times New Roman" w:hAnsi="Times New Roman" w:cs="Times New Roman"/>
                <w:sz w:val="28"/>
                <w:szCs w:val="28"/>
                <w:shd w:val="clear" w:color="auto" w:fill="F4F4F4"/>
              </w:rPr>
              <w:t xml:space="preserve"> </w:t>
            </w:r>
          </w:p>
          <w:p w:rsidR="00F8344B" w:rsidRPr="00A629E5" w:rsidRDefault="0065388D" w:rsidP="00A629E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629E5">
              <w:rPr>
                <w:rStyle w:val="a5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Формирование</w:t>
            </w:r>
            <w:r w:rsidR="00F8344B" w:rsidRPr="00A629E5">
              <w:rPr>
                <w:rStyle w:val="a5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 xml:space="preserve"> представление о </w:t>
            </w:r>
            <w:r w:rsidR="00F8344B" w:rsidRPr="00A629E5">
              <w:rPr>
                <w:rStyle w:val="a5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lastRenderedPageBreak/>
              <w:t>нетрадиционном материале - пена</w:t>
            </w:r>
          </w:p>
        </w:tc>
      </w:tr>
      <w:tr w:rsidR="00F8344B" w:rsidRPr="00A629E5" w:rsidTr="00750D5F">
        <w:tc>
          <w:tcPr>
            <w:tcW w:w="5778" w:type="dxa"/>
            <w:gridSpan w:val="2"/>
          </w:tcPr>
          <w:p w:rsidR="00F8344B" w:rsidRPr="00A629E5" w:rsidRDefault="00F8344B" w:rsidP="00A629E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Игра    опыт «Знакомство с пеной»</w:t>
            </w:r>
          </w:p>
        </w:tc>
        <w:tc>
          <w:tcPr>
            <w:tcW w:w="3793" w:type="dxa"/>
            <w:gridSpan w:val="2"/>
          </w:tcPr>
          <w:p w:rsidR="00F8344B" w:rsidRPr="00A629E5" w:rsidRDefault="00661D60" w:rsidP="00A629E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62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Знакомство </w:t>
            </w:r>
            <w:r w:rsidR="00F8344B" w:rsidRPr="00A62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детей со свойств</w:t>
            </w:r>
            <w:r w:rsidR="00F44602" w:rsidRPr="00A62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</w:t>
            </w:r>
            <w:r w:rsidR="00F8344B" w:rsidRPr="00A62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пены: «воздушная», «легкая», «белая».</w:t>
            </w:r>
          </w:p>
        </w:tc>
      </w:tr>
      <w:tr w:rsidR="00F8344B" w:rsidRPr="00A629E5" w:rsidTr="00560EA0">
        <w:tc>
          <w:tcPr>
            <w:tcW w:w="5778" w:type="dxa"/>
            <w:gridSpan w:val="2"/>
          </w:tcPr>
          <w:p w:rsidR="00F8344B" w:rsidRPr="00A629E5" w:rsidRDefault="00F8344B" w:rsidP="00A629E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62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- опыт  </w:t>
            </w:r>
            <w:r w:rsidRPr="00A629E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«Купаем куклу Дашу»  </w:t>
            </w:r>
          </w:p>
        </w:tc>
        <w:tc>
          <w:tcPr>
            <w:tcW w:w="3793" w:type="dxa"/>
            <w:gridSpan w:val="2"/>
          </w:tcPr>
          <w:p w:rsidR="00F8344B" w:rsidRPr="00A629E5" w:rsidRDefault="00F8344B" w:rsidP="00A629E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Развитие </w:t>
            </w:r>
            <w:r w:rsidR="00661D60"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навыков </w:t>
            </w:r>
            <w:r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экспериментальной деятельности в игре.</w:t>
            </w:r>
          </w:p>
        </w:tc>
      </w:tr>
      <w:tr w:rsidR="00F8344B" w:rsidRPr="00A629E5" w:rsidTr="00565B6B">
        <w:tc>
          <w:tcPr>
            <w:tcW w:w="5778" w:type="dxa"/>
            <w:gridSpan w:val="2"/>
          </w:tcPr>
          <w:p w:rsidR="00F8344B" w:rsidRPr="00A629E5" w:rsidRDefault="00F8344B" w:rsidP="00A629E5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Игра – опыт  </w:t>
            </w:r>
            <w:r w:rsidRPr="00A629E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«Мыльные пузыри»</w:t>
            </w:r>
          </w:p>
          <w:p w:rsidR="00F8344B" w:rsidRPr="00A629E5" w:rsidRDefault="00F8344B" w:rsidP="00A629E5">
            <w:pPr>
              <w:pStyle w:val="a3"/>
              <w:spacing w:line="276" w:lineRule="auto"/>
              <w:ind w:left="72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3" w:type="dxa"/>
            <w:gridSpan w:val="2"/>
          </w:tcPr>
          <w:p w:rsidR="00F8344B" w:rsidRPr="00A629E5" w:rsidRDefault="00F8344B" w:rsidP="00A629E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61D60"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закрепление</w:t>
            </w:r>
            <w:r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61D60"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знаний</w:t>
            </w:r>
            <w:r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детей о свойствах пены: «воздушная», «легкая».</w:t>
            </w:r>
          </w:p>
        </w:tc>
      </w:tr>
      <w:tr w:rsidR="00F8344B" w:rsidRPr="00A629E5" w:rsidTr="00565B6B">
        <w:tc>
          <w:tcPr>
            <w:tcW w:w="5778" w:type="dxa"/>
            <w:gridSpan w:val="2"/>
          </w:tcPr>
          <w:p w:rsidR="00F8344B" w:rsidRPr="00A629E5" w:rsidRDefault="00F8344B" w:rsidP="00A629E5">
            <w:pPr>
              <w:shd w:val="clear" w:color="auto" w:fill="FFFFFF"/>
              <w:spacing w:before="75" w:after="75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9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Игра – опыт  </w:t>
            </w:r>
            <w:r w:rsidRPr="00A629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«Стираем платочки»</w:t>
            </w:r>
          </w:p>
          <w:p w:rsidR="00F8344B" w:rsidRPr="00A629E5" w:rsidRDefault="00F8344B" w:rsidP="00A629E5">
            <w:pPr>
              <w:shd w:val="clear" w:color="auto" w:fill="FFFFFF"/>
              <w:spacing w:before="75" w:after="75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629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93" w:type="dxa"/>
            <w:gridSpan w:val="2"/>
          </w:tcPr>
          <w:p w:rsidR="00F8344B" w:rsidRPr="00A629E5" w:rsidRDefault="00F8344B" w:rsidP="00A629E5">
            <w:pPr>
              <w:shd w:val="clear" w:color="auto" w:fill="FFFFFF"/>
              <w:spacing w:before="75" w:after="75" w:line="276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A629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тактильных</w:t>
            </w:r>
            <w:r w:rsidR="00081872" w:rsidRPr="00A629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ощущений, координации движений; </w:t>
            </w:r>
            <w:r w:rsidR="00AA62A3" w:rsidRPr="00A62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знаний о свойствах пены.</w:t>
            </w:r>
          </w:p>
        </w:tc>
      </w:tr>
      <w:tr w:rsidR="00F8344B" w:rsidRPr="00A629E5" w:rsidTr="00565B6B">
        <w:tc>
          <w:tcPr>
            <w:tcW w:w="5778" w:type="dxa"/>
            <w:gridSpan w:val="2"/>
          </w:tcPr>
          <w:p w:rsidR="00F8344B" w:rsidRPr="00A629E5" w:rsidRDefault="00F8344B" w:rsidP="00A629E5">
            <w:pPr>
              <w:shd w:val="clear" w:color="auto" w:fill="FFFFFF"/>
              <w:spacing w:before="75" w:after="75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Игры с пеной  </w:t>
            </w:r>
          </w:p>
        </w:tc>
        <w:tc>
          <w:tcPr>
            <w:tcW w:w="3793" w:type="dxa"/>
            <w:gridSpan w:val="2"/>
          </w:tcPr>
          <w:p w:rsidR="00F8344B" w:rsidRPr="00A629E5" w:rsidRDefault="00F8344B" w:rsidP="00A629E5">
            <w:pPr>
              <w:shd w:val="clear" w:color="auto" w:fill="FFFFFF"/>
              <w:spacing w:before="75" w:after="75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9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воображения и фантазии, наблюдательности.</w:t>
            </w:r>
          </w:p>
        </w:tc>
      </w:tr>
      <w:tr w:rsidR="00F8344B" w:rsidRPr="00A629E5" w:rsidTr="00565B6B">
        <w:tc>
          <w:tcPr>
            <w:tcW w:w="5778" w:type="dxa"/>
            <w:gridSpan w:val="2"/>
          </w:tcPr>
          <w:p w:rsidR="00BC470C" w:rsidRPr="00A629E5" w:rsidRDefault="00BC470C" w:rsidP="00A629E5">
            <w:pPr>
              <w:shd w:val="clear" w:color="auto" w:fill="FFFFFF"/>
              <w:spacing w:before="75" w:after="75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</w:t>
            </w:r>
            <w:proofErr w:type="gramEnd"/>
            <w:r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опыт  </w:t>
            </w:r>
            <w:r w:rsidRPr="00A629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«Ах </w:t>
            </w:r>
            <w:proofErr w:type="gramStart"/>
            <w:r w:rsidRPr="00A629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какая</w:t>
            </w:r>
            <w:proofErr w:type="gramEnd"/>
            <w:r w:rsidRPr="00A629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пенка!»</w:t>
            </w:r>
          </w:p>
          <w:p w:rsidR="00F8344B" w:rsidRPr="00A629E5" w:rsidRDefault="00F8344B" w:rsidP="00A629E5">
            <w:pPr>
              <w:shd w:val="clear" w:color="auto" w:fill="FFFFFF"/>
              <w:spacing w:before="75" w:after="75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3" w:type="dxa"/>
            <w:gridSpan w:val="2"/>
          </w:tcPr>
          <w:p w:rsidR="00F8344B" w:rsidRPr="00A629E5" w:rsidRDefault="00081872" w:rsidP="00A629E5">
            <w:pPr>
              <w:shd w:val="clear" w:color="auto" w:fill="FFFFFF"/>
              <w:spacing w:before="75" w:after="75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9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самостоятельной экспериментальной деятельности, любознательности</w:t>
            </w:r>
            <w:r w:rsidR="00BC470C" w:rsidRPr="00A629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r w:rsidRPr="00A629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познавательной активности</w:t>
            </w:r>
            <w:r w:rsidR="00BC470C" w:rsidRPr="00A629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BC470C" w:rsidRPr="00A629E5" w:rsidTr="00565B6B">
        <w:tc>
          <w:tcPr>
            <w:tcW w:w="5778" w:type="dxa"/>
            <w:gridSpan w:val="2"/>
          </w:tcPr>
          <w:p w:rsidR="00BC470C" w:rsidRPr="00A629E5" w:rsidRDefault="00BC470C" w:rsidP="00A629E5">
            <w:pPr>
              <w:shd w:val="clear" w:color="auto" w:fill="FFFFFF"/>
              <w:spacing w:before="75" w:after="75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Игра – опыт  </w:t>
            </w:r>
            <w:r w:rsidRPr="00A629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«Разложи пену по формочкам»</w:t>
            </w:r>
          </w:p>
        </w:tc>
        <w:tc>
          <w:tcPr>
            <w:tcW w:w="3793" w:type="dxa"/>
            <w:gridSpan w:val="2"/>
          </w:tcPr>
          <w:p w:rsidR="00BC470C" w:rsidRPr="00A629E5" w:rsidRDefault="00E70156" w:rsidP="00A629E5">
            <w:pPr>
              <w:shd w:val="clear" w:color="auto" w:fill="FFFFFF"/>
              <w:spacing w:before="75" w:after="75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9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тактильных ощущений, осязательных чувств</w:t>
            </w:r>
            <w:r w:rsidR="00BC470C" w:rsidRPr="00A629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F44602" w:rsidRPr="00A629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61D60" w:rsidRPr="00A62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Закрепление знаний о свойствах пены.</w:t>
            </w:r>
          </w:p>
        </w:tc>
      </w:tr>
      <w:tr w:rsidR="00BC470C" w:rsidRPr="00A629E5" w:rsidTr="00565B6B">
        <w:tc>
          <w:tcPr>
            <w:tcW w:w="5778" w:type="dxa"/>
            <w:gridSpan w:val="2"/>
          </w:tcPr>
          <w:p w:rsidR="00BC470C" w:rsidRPr="00A629E5" w:rsidRDefault="00BC470C" w:rsidP="00A629E5">
            <w:pPr>
              <w:shd w:val="clear" w:color="auto" w:fill="FFFFFF"/>
              <w:spacing w:before="75" w:after="75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Игра – опыт  </w:t>
            </w:r>
            <w:r w:rsidRPr="00A629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«Пенящие волны»</w:t>
            </w:r>
          </w:p>
          <w:p w:rsidR="00BC470C" w:rsidRPr="00A629E5" w:rsidRDefault="00BC470C" w:rsidP="00A629E5">
            <w:pPr>
              <w:shd w:val="clear" w:color="auto" w:fill="FFFFFF"/>
              <w:spacing w:before="75" w:after="75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3" w:type="dxa"/>
            <w:gridSpan w:val="2"/>
          </w:tcPr>
          <w:p w:rsidR="00BC470C" w:rsidRPr="00A629E5" w:rsidRDefault="00E70156" w:rsidP="00A629E5">
            <w:pPr>
              <w:shd w:val="clear" w:color="auto" w:fill="FFFFFF"/>
              <w:spacing w:before="75" w:after="75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9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познавательной активности и любознательности</w:t>
            </w:r>
            <w:r w:rsidR="00BC470C" w:rsidRPr="00A629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4D5A8C" w:rsidRPr="00A629E5" w:rsidTr="00A629E5">
        <w:tc>
          <w:tcPr>
            <w:tcW w:w="675" w:type="dxa"/>
          </w:tcPr>
          <w:p w:rsidR="004D5A8C" w:rsidRPr="00A629E5" w:rsidRDefault="004D5A8C" w:rsidP="00A629E5">
            <w:pPr>
              <w:shd w:val="clear" w:color="auto" w:fill="FFFFFF"/>
              <w:spacing w:before="75" w:after="75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103" w:type="dxa"/>
          </w:tcPr>
          <w:p w:rsidR="004D5A8C" w:rsidRPr="00A629E5" w:rsidRDefault="004D5A8C" w:rsidP="00A629E5">
            <w:pPr>
              <w:shd w:val="clear" w:color="auto" w:fill="FFFFFF"/>
              <w:spacing w:before="75" w:after="75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Рисование  «Мыльные пузыри»</w:t>
            </w:r>
          </w:p>
        </w:tc>
        <w:tc>
          <w:tcPr>
            <w:tcW w:w="3793" w:type="dxa"/>
            <w:gridSpan w:val="2"/>
          </w:tcPr>
          <w:p w:rsidR="004D5A8C" w:rsidRPr="00A629E5" w:rsidRDefault="004D5A8C" w:rsidP="00A629E5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29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Познакомить с новой техникой рисования: </w:t>
            </w:r>
            <w:r w:rsidR="00E70156" w:rsidRPr="00A629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учить детей делать " оттиск" на бумаге крышкой, колпачком; </w:t>
            </w:r>
          </w:p>
        </w:tc>
      </w:tr>
      <w:tr w:rsidR="004D5A8C" w:rsidRPr="00A629E5" w:rsidTr="00A629E5">
        <w:tc>
          <w:tcPr>
            <w:tcW w:w="675" w:type="dxa"/>
          </w:tcPr>
          <w:p w:rsidR="004D5A8C" w:rsidRPr="00A629E5" w:rsidRDefault="004D5A8C" w:rsidP="00A629E5">
            <w:pPr>
              <w:shd w:val="clear" w:color="auto" w:fill="FFFFFF"/>
              <w:spacing w:before="75" w:after="75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103" w:type="dxa"/>
          </w:tcPr>
          <w:p w:rsidR="004D5A8C" w:rsidRPr="00A629E5" w:rsidRDefault="004D5A8C" w:rsidP="00A629E5">
            <w:pPr>
              <w:shd w:val="clear" w:color="auto" w:fill="FFFFFF"/>
              <w:spacing w:before="75" w:after="75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Лепка «</w:t>
            </w:r>
            <w:proofErr w:type="spellStart"/>
            <w:r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Мылики-пузырики</w:t>
            </w:r>
            <w:proofErr w:type="spellEnd"/>
            <w:r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793" w:type="dxa"/>
            <w:gridSpan w:val="2"/>
          </w:tcPr>
          <w:p w:rsidR="004D5A8C" w:rsidRPr="00A629E5" w:rsidRDefault="004D5A8C" w:rsidP="00A629E5">
            <w:pPr>
              <w:shd w:val="clear" w:color="auto" w:fill="FFFFFF"/>
              <w:spacing w:before="75" w:after="75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629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детей наносить пластилин на картон; делать оттиски на пластилине </w:t>
            </w:r>
            <w:r w:rsidRPr="00A629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крышкой от фломас</w:t>
            </w:r>
            <w:r w:rsidR="00AA62A3" w:rsidRPr="00A629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тера. Развивать мелкую моторику</w:t>
            </w:r>
            <w:r w:rsidR="005D5D15" w:rsidRPr="00A629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B969DB" w:rsidRPr="00A629E5" w:rsidTr="00A61A3E">
        <w:tc>
          <w:tcPr>
            <w:tcW w:w="9571" w:type="dxa"/>
            <w:gridSpan w:val="4"/>
          </w:tcPr>
          <w:p w:rsidR="00B969DB" w:rsidRPr="00A629E5" w:rsidRDefault="00B969DB" w:rsidP="00A629E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29E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3 этап. Заключительный</w:t>
            </w:r>
          </w:p>
        </w:tc>
      </w:tr>
      <w:tr w:rsidR="00B969DB" w:rsidRPr="00A629E5" w:rsidTr="00A629E5">
        <w:tc>
          <w:tcPr>
            <w:tcW w:w="675" w:type="dxa"/>
          </w:tcPr>
          <w:p w:rsidR="00B969DB" w:rsidRPr="00A629E5" w:rsidRDefault="00B969DB" w:rsidP="00A629E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D5A8C"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03" w:type="dxa"/>
          </w:tcPr>
          <w:p w:rsidR="00B969DB" w:rsidRPr="00A629E5" w:rsidRDefault="00B969DB" w:rsidP="00A629E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Развлечение по теме: «Мыльные пузыри».</w:t>
            </w:r>
          </w:p>
          <w:p w:rsidR="00B969DB" w:rsidRPr="00A629E5" w:rsidRDefault="00B969DB" w:rsidP="00A629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3" w:type="dxa"/>
            <w:gridSpan w:val="2"/>
          </w:tcPr>
          <w:p w:rsidR="00B969DB" w:rsidRPr="00A629E5" w:rsidRDefault="00AA62A3" w:rsidP="00A629E5">
            <w:pPr>
              <w:pStyle w:val="a3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629E5">
              <w:rPr>
                <w:rFonts w:ascii="Times New Roman" w:hAnsi="Times New Roman" w:cs="Times New Roman"/>
                <w:sz w:val="28"/>
                <w:szCs w:val="28"/>
              </w:rPr>
              <w:t>Раз</w:t>
            </w:r>
            <w:r w:rsidR="00000EA3" w:rsidRPr="00A629E5">
              <w:rPr>
                <w:rFonts w:ascii="Times New Roman" w:hAnsi="Times New Roman" w:cs="Times New Roman"/>
                <w:sz w:val="28"/>
                <w:szCs w:val="28"/>
              </w:rPr>
              <w:t>витие  внимания, пространственной ориентировки</w:t>
            </w:r>
            <w:r w:rsidRPr="00A629E5">
              <w:rPr>
                <w:rFonts w:ascii="Times New Roman" w:hAnsi="Times New Roman" w:cs="Times New Roman"/>
                <w:sz w:val="28"/>
                <w:szCs w:val="28"/>
              </w:rPr>
              <w:t xml:space="preserve"> на слух, реч</w:t>
            </w:r>
            <w:r w:rsidR="00000EA3" w:rsidRPr="00A629E5">
              <w:rPr>
                <w:rFonts w:ascii="Times New Roman" w:hAnsi="Times New Roman" w:cs="Times New Roman"/>
                <w:sz w:val="28"/>
                <w:szCs w:val="28"/>
              </w:rPr>
              <w:t>и, мелкой моторики</w:t>
            </w:r>
            <w:r w:rsidR="00B969DB" w:rsidRPr="00A629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29E5">
              <w:rPr>
                <w:rFonts w:ascii="Times New Roman" w:hAnsi="Times New Roman" w:cs="Times New Roman"/>
                <w:sz w:val="28"/>
                <w:szCs w:val="28"/>
              </w:rPr>
              <w:t>Закрепления знаний о свойствах пены</w:t>
            </w:r>
          </w:p>
        </w:tc>
      </w:tr>
      <w:tr w:rsidR="000D59B9" w:rsidRPr="00A629E5" w:rsidTr="00A629E5">
        <w:tc>
          <w:tcPr>
            <w:tcW w:w="675" w:type="dxa"/>
          </w:tcPr>
          <w:p w:rsidR="000D59B9" w:rsidRPr="00A629E5" w:rsidRDefault="000D59B9" w:rsidP="00A629E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4D5A8C"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03" w:type="dxa"/>
          </w:tcPr>
          <w:p w:rsidR="000D59B9" w:rsidRPr="00A629E5" w:rsidRDefault="003D697C" w:rsidP="00A629E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2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Оформление фотовыставки, </w:t>
            </w:r>
            <w:r w:rsidR="00A629E5" w:rsidRPr="00A62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проведении  родителями совместно с детьми, опытов с пеной.</w:t>
            </w:r>
          </w:p>
          <w:p w:rsidR="000D59B9" w:rsidRPr="00A629E5" w:rsidRDefault="000D59B9" w:rsidP="00A629E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3" w:type="dxa"/>
            <w:gridSpan w:val="2"/>
          </w:tcPr>
          <w:p w:rsidR="000D59B9" w:rsidRPr="00A629E5" w:rsidRDefault="008B5062" w:rsidP="00A629E5">
            <w:pPr>
              <w:shd w:val="clear" w:color="auto" w:fill="FFFFFF"/>
              <w:spacing w:after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Привлечение родителей </w:t>
            </w:r>
            <w:r w:rsidR="00661D60" w:rsidRPr="00A62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образовательной деятельности</w:t>
            </w:r>
          </w:p>
        </w:tc>
      </w:tr>
      <w:tr w:rsidR="008B5062" w:rsidRPr="00A629E5" w:rsidTr="00A629E5">
        <w:tc>
          <w:tcPr>
            <w:tcW w:w="675" w:type="dxa"/>
          </w:tcPr>
          <w:p w:rsidR="008B5062" w:rsidRPr="00A629E5" w:rsidRDefault="008B5062" w:rsidP="00A629E5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629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896" w:type="dxa"/>
            <w:gridSpan w:val="3"/>
          </w:tcPr>
          <w:p w:rsidR="008B5062" w:rsidRPr="00A629E5" w:rsidRDefault="009158B9" w:rsidP="00A629E5">
            <w:pPr>
              <w:pStyle w:val="a3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62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выставки рисунков</w:t>
            </w:r>
            <w:r w:rsidR="00A629E5" w:rsidRPr="00A62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«Мыльные пузыри»</w:t>
            </w:r>
          </w:p>
        </w:tc>
      </w:tr>
    </w:tbl>
    <w:p w:rsidR="00496957" w:rsidRPr="00A629E5" w:rsidRDefault="00496957" w:rsidP="00A629E5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50641" w:rsidRPr="00A629E5" w:rsidRDefault="00950641" w:rsidP="00A629E5">
      <w:pPr>
        <w:spacing w:after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9E5" w:rsidRPr="00A629E5" w:rsidRDefault="00950641" w:rsidP="00A629E5">
      <w:pPr>
        <w:pStyle w:val="a9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  <w:r w:rsidRPr="00A629E5">
        <w:rPr>
          <w:b/>
          <w:bCs/>
          <w:color w:val="000000"/>
          <w:sz w:val="28"/>
          <w:szCs w:val="28"/>
        </w:rPr>
        <w:t>Выводы о результ</w:t>
      </w:r>
      <w:r w:rsidR="00A629E5" w:rsidRPr="00A629E5">
        <w:rPr>
          <w:b/>
          <w:bCs/>
          <w:color w:val="000000"/>
          <w:sz w:val="28"/>
          <w:szCs w:val="28"/>
        </w:rPr>
        <w:t>атах реализации проекта</w:t>
      </w:r>
    </w:p>
    <w:p w:rsidR="00A629E5" w:rsidRDefault="00395F2B" w:rsidP="002148C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658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r w:rsidR="002148C9">
        <w:rPr>
          <w:rFonts w:ascii="Times New Roman" w:hAnsi="Times New Roman" w:cs="Times New Roman"/>
          <w:sz w:val="28"/>
          <w:szCs w:val="28"/>
        </w:rPr>
        <w:t>работы над проектом,</w:t>
      </w:r>
      <w:r w:rsidRPr="00E26658">
        <w:rPr>
          <w:rFonts w:ascii="Times New Roman" w:hAnsi="Times New Roman" w:cs="Times New Roman"/>
          <w:sz w:val="28"/>
          <w:szCs w:val="28"/>
        </w:rPr>
        <w:t xml:space="preserve"> могу сделать вывод о том, что поставленные задачи </w:t>
      </w:r>
      <w:r w:rsidR="002148C9">
        <w:rPr>
          <w:rFonts w:ascii="Times New Roman" w:hAnsi="Times New Roman" w:cs="Times New Roman"/>
          <w:sz w:val="28"/>
          <w:szCs w:val="28"/>
        </w:rPr>
        <w:t>успешно реализованы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следствии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чего можно утверждать, что цель проекта достигнута. </w:t>
      </w:r>
    </w:p>
    <w:p w:rsidR="00395F2B" w:rsidRPr="00A629E5" w:rsidRDefault="002148C9" w:rsidP="002148C9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сформировались</w:t>
      </w:r>
      <w:r w:rsidR="00395F2B" w:rsidRPr="00A62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представления о  свойствах пены: «белая», «в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оздушная», «легкая»; развивалось</w:t>
      </w:r>
      <w:r w:rsidR="00395F2B" w:rsidRPr="00A62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наглядно-образное мышление, речь, внимание, моторика, координация движени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й; развивался</w:t>
      </w:r>
      <w:r w:rsidR="00395F2B" w:rsidRPr="00A62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познавательный интерес и элементарные навыки экспериментальной деятельности.</w:t>
      </w:r>
    </w:p>
    <w:p w:rsidR="00395F2B" w:rsidRPr="00A629E5" w:rsidRDefault="002148C9" w:rsidP="002148C9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 результативности проекта свидетельствуют следующие показатели:</w:t>
      </w:r>
    </w:p>
    <w:p w:rsidR="00950641" w:rsidRPr="00395F2B" w:rsidRDefault="00950641" w:rsidP="002148C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95F2B">
        <w:rPr>
          <w:color w:val="000000"/>
          <w:sz w:val="28"/>
          <w:szCs w:val="28"/>
        </w:rPr>
        <w:t>- Дети проявляют интерес к познавательной и опытно – исследовательской деятельности.</w:t>
      </w:r>
    </w:p>
    <w:p w:rsidR="00950641" w:rsidRPr="00395F2B" w:rsidRDefault="00950641" w:rsidP="002148C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95F2B">
        <w:rPr>
          <w:color w:val="000000"/>
          <w:sz w:val="28"/>
          <w:szCs w:val="28"/>
        </w:rPr>
        <w:t>- Дети самостоятельно проделывают опыты, делают простейшие обобщения и выводы по результатам опытов.</w:t>
      </w:r>
    </w:p>
    <w:p w:rsidR="00950641" w:rsidRPr="00395F2B" w:rsidRDefault="00950641" w:rsidP="002148C9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95F2B">
        <w:rPr>
          <w:color w:val="000000"/>
          <w:sz w:val="28"/>
          <w:szCs w:val="28"/>
        </w:rPr>
        <w:t>- С помощью воспитателя устанавливают взаимосвязь: вода-мыло-пена-вода.</w:t>
      </w:r>
    </w:p>
    <w:p w:rsidR="00B71498" w:rsidRPr="00A629E5" w:rsidRDefault="00B71498" w:rsidP="00A629E5">
      <w:pPr>
        <w:pStyle w:val="a9"/>
        <w:shd w:val="clear" w:color="auto" w:fill="FFFFFF"/>
        <w:spacing w:after="0" w:afterAutospacing="0" w:line="276" w:lineRule="auto"/>
        <w:rPr>
          <w:color w:val="000000"/>
          <w:sz w:val="28"/>
          <w:szCs w:val="28"/>
        </w:rPr>
      </w:pPr>
    </w:p>
    <w:p w:rsidR="00B71498" w:rsidRDefault="00B71498" w:rsidP="00A629E5">
      <w:pPr>
        <w:pStyle w:val="a9"/>
        <w:shd w:val="clear" w:color="auto" w:fill="FFFFFF"/>
        <w:spacing w:after="0" w:afterAutospacing="0" w:line="276" w:lineRule="auto"/>
        <w:rPr>
          <w:color w:val="000000"/>
          <w:sz w:val="28"/>
          <w:szCs w:val="28"/>
        </w:rPr>
      </w:pPr>
    </w:p>
    <w:p w:rsidR="0045061C" w:rsidRDefault="0045061C" w:rsidP="00A629E5">
      <w:pPr>
        <w:pStyle w:val="a9"/>
        <w:shd w:val="clear" w:color="auto" w:fill="FFFFFF"/>
        <w:spacing w:after="0" w:afterAutospacing="0" w:line="276" w:lineRule="auto"/>
        <w:rPr>
          <w:color w:val="000000"/>
          <w:sz w:val="28"/>
          <w:szCs w:val="28"/>
        </w:rPr>
      </w:pPr>
    </w:p>
    <w:p w:rsidR="0045061C" w:rsidRDefault="0045061C" w:rsidP="00A629E5">
      <w:pPr>
        <w:pStyle w:val="a9"/>
        <w:shd w:val="clear" w:color="auto" w:fill="FFFFFF"/>
        <w:spacing w:after="0" w:afterAutospacing="0" w:line="276" w:lineRule="auto"/>
        <w:rPr>
          <w:color w:val="000000"/>
          <w:sz w:val="28"/>
          <w:szCs w:val="28"/>
        </w:rPr>
      </w:pPr>
    </w:p>
    <w:p w:rsidR="0045061C" w:rsidRPr="00A629E5" w:rsidRDefault="0045061C" w:rsidP="00A629E5">
      <w:pPr>
        <w:pStyle w:val="a9"/>
        <w:shd w:val="clear" w:color="auto" w:fill="FFFFFF"/>
        <w:spacing w:after="0" w:afterAutospacing="0" w:line="276" w:lineRule="auto"/>
        <w:rPr>
          <w:color w:val="000000"/>
          <w:sz w:val="28"/>
          <w:szCs w:val="28"/>
        </w:rPr>
      </w:pPr>
    </w:p>
    <w:p w:rsidR="00527ED7" w:rsidRPr="008B5062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0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Опыт № 1«Знакомство с пеной»</w:t>
      </w:r>
    </w:p>
    <w:p w:rsidR="00527ED7" w:rsidRPr="008B5062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0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8B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познакомить детей со свойством пены: «воздушная», «легкая», «белая», развивать познавательную активность и любознательность.</w:t>
      </w:r>
    </w:p>
    <w:p w:rsidR="00527ED7" w:rsidRPr="008B5062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0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Оборудование:</w:t>
      </w:r>
      <w:r w:rsidRPr="008B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ёмкость для воды, мыло.</w:t>
      </w:r>
    </w:p>
    <w:p w:rsidR="00527ED7" w:rsidRPr="008B5062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0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проведения:</w:t>
      </w:r>
    </w:p>
    <w:p w:rsidR="00527ED7" w:rsidRPr="008B5062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говорит о том, что перед приёмом пищи нам надо помыть руки мылом, намыливает руки мылом до появления пены (показ детям). Говорит о том, что у неё на руках белые «перчатки» и предлагает детям тоже намылить руки. Дети намыливают руки мылом до появления пены.</w:t>
      </w:r>
    </w:p>
    <w:p w:rsidR="00527ED7" w:rsidRPr="008B5062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Проговаривают:</w:t>
      </w:r>
    </w:p>
    <w:p w:rsidR="00527ED7" w:rsidRPr="008B5062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«Моем, моем, моем – чисто, чисто, чисто,</w:t>
      </w:r>
    </w:p>
    <w:p w:rsidR="00527ED7" w:rsidRPr="008B5062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 ручки чисты, чисты, чисты».</w:t>
      </w:r>
    </w:p>
    <w:p w:rsidR="00527ED7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обращает внимание на то, что на ручках у них белая, воздушная и легкая пена.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B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Смывают  её водой и вытирают руки полотенцем.</w:t>
      </w:r>
    </w:p>
    <w:p w:rsidR="00527ED7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7ED7" w:rsidRPr="008B5062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CD750E4" wp14:editId="5B46FF63">
            <wp:extent cx="1879600" cy="2505154"/>
            <wp:effectExtent l="19050" t="19050" r="6350" b="9525"/>
            <wp:docPr id="3" name="Рисунок 3" descr="G:\DCIM\101CANON\IMG_5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1CANON\IMG_59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495" cy="2527672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DC05A85" wp14:editId="675D8D2F">
            <wp:extent cx="1886687" cy="2514600"/>
            <wp:effectExtent l="19050" t="19050" r="0" b="0"/>
            <wp:docPr id="6" name="Рисунок 6" descr="G:\DCIM\101CANON\IMG_5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1CANON\IMG_59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438" cy="2547588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527ED7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7ED7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7ED7" w:rsidRPr="008B5062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0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№ 2 «Мыльные пузыри»</w:t>
      </w:r>
    </w:p>
    <w:p w:rsidR="00527ED7" w:rsidRPr="008B5062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0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8B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восприя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тие величины, умение сравнивать. Дать представления о том, что мыльные пузыри это тоже пена,</w:t>
      </w:r>
      <w:r w:rsidRPr="008B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1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представление детей о свойствах пены: «воздушная», «легкая».</w:t>
      </w:r>
    </w:p>
    <w:p w:rsidR="00527ED7" w:rsidRPr="008B5062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0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Оборудование: </w:t>
      </w:r>
      <w:r w:rsidRPr="008B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мыльные пузыри.</w:t>
      </w:r>
    </w:p>
    <w:p w:rsidR="00527ED7" w:rsidRPr="008B5062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0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проведения:</w:t>
      </w:r>
    </w:p>
    <w:p w:rsidR="00527ED7" w:rsidRPr="008B5062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предлагает малышам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B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Pr="001013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надувать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B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мыльные пузыри, ловить их, смотреть, как они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 и лопаются. Отмечает что они лёгкие, воздушные.</w:t>
      </w:r>
    </w:p>
    <w:p w:rsidR="00527ED7" w:rsidRPr="008B5062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«Открываем колпачки,</w:t>
      </w:r>
    </w:p>
    <w:p w:rsidR="00527ED7" w:rsidRPr="008B5062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Выдуваем пузыри,</w:t>
      </w:r>
    </w:p>
    <w:p w:rsidR="00527ED7" w:rsidRPr="008B5062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– какие посмотри!</w:t>
      </w:r>
    </w:p>
    <w:p w:rsidR="00527ED7" w:rsidRPr="008B5062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они воздушные</w:t>
      </w:r>
    </w:p>
    <w:p w:rsidR="00527ED7" w:rsidRPr="008B5062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очень непослушные!</w:t>
      </w:r>
    </w:p>
    <w:p w:rsidR="00527ED7" w:rsidRPr="008B5062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бы нам их поймать –</w:t>
      </w:r>
    </w:p>
    <w:p w:rsidR="00527ED7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ладошке подержать!»</w:t>
      </w:r>
    </w:p>
    <w:p w:rsidR="00527ED7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7ED7" w:rsidRPr="008B5062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E5B3040" wp14:editId="7B56C344">
            <wp:extent cx="2404028" cy="2540000"/>
            <wp:effectExtent l="19050" t="19050" r="0" b="0"/>
            <wp:docPr id="8" name="Рисунок 8" descr="G:\DCIM\101CANON\IMG_5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1CANON\IMG_58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351" cy="2569925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2DB1D28" wp14:editId="4AFA583B">
            <wp:extent cx="3403481" cy="2553607"/>
            <wp:effectExtent l="19050" t="19050" r="6985" b="0"/>
            <wp:docPr id="11" name="Рисунок 11" descr="G:\DCIM\101CANON\IMG_5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DCIM\101CANON\IMG_59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882" cy="2560660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527ED7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7ED7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7ED7" w:rsidRPr="008B5062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0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№3 «Купаем куклу Дашу»   </w:t>
      </w:r>
    </w:p>
    <w:p w:rsidR="00527ED7" w:rsidRPr="008B5062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0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8B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предметных действий, экспериментальной деятельности в игре.</w:t>
      </w:r>
    </w:p>
    <w:p w:rsidR="00527ED7" w:rsidRPr="008B5062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0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Оборудование</w:t>
      </w:r>
      <w:r w:rsidRPr="008B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ванночка для куклы, кукла, мыло, полотенце, губка</w:t>
      </w:r>
    </w:p>
    <w:p w:rsidR="00527ED7" w:rsidRPr="008B5062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0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проведения:</w:t>
      </w:r>
    </w:p>
    <w:p w:rsidR="00527ED7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говорит о том, что в гости к ребятам пришла кукла Даша и у неё испачканы лицо и ручки. Предлагает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искупать куклу</w:t>
      </w:r>
      <w:r w:rsidRPr="008B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дети активно участвуют: наливают воду в ванночку, намыливают мылом губку и моют кукле лицо, ручки и т.д.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купания появляется пена. </w:t>
      </w:r>
      <w:r w:rsidRPr="00B30EA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совмес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тно с воспитателем делают вывод</w:t>
      </w:r>
      <w:r w:rsidRPr="00B30EAC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пена образуется из мыла и воды. Она воздушная, легкая.</w:t>
      </w:r>
    </w:p>
    <w:p w:rsidR="00527ED7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7ED7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1179AF7" wp14:editId="01A0ACCF">
            <wp:extent cx="2247900" cy="2777856"/>
            <wp:effectExtent l="19050" t="19050" r="0" b="3810"/>
            <wp:docPr id="12" name="Рисунок 12" descr="G:\DCIM\101CANON\IMG_5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CIM\101CANON\IMG_588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780" cy="2783886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1221B9" wp14:editId="2EA46EBD">
            <wp:extent cx="3839050" cy="2781300"/>
            <wp:effectExtent l="19050" t="19050" r="9525" b="0"/>
            <wp:docPr id="13" name="Рисунок 13" descr="G:\DCIM\101CANON\IMG_5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DCIM\101CANON\IMG_588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784" cy="2791975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527ED7" w:rsidRPr="00B30EAC" w:rsidRDefault="00527ED7" w:rsidP="00527ED7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7ED7" w:rsidRPr="00622579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27ED7" w:rsidRPr="008B5062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0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№4 «Стираем платочки»</w:t>
      </w:r>
    </w:p>
    <w:p w:rsidR="00527ED7" w:rsidRPr="008B5062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0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8B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тактильных ощущений, координации движений.</w:t>
      </w:r>
    </w:p>
    <w:p w:rsidR="00527ED7" w:rsidRPr="008B5062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0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Оборудование: </w:t>
      </w:r>
      <w:r w:rsidRPr="008B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ёмкость, платочки, мыло.</w:t>
      </w:r>
    </w:p>
    <w:p w:rsidR="00527ED7" w:rsidRPr="008B5062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0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проведения</w:t>
      </w:r>
    </w:p>
    <w:p w:rsidR="00527ED7" w:rsidRPr="008B5062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показывает детям  платочки и говорит о том, что они испачканы,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  <w:r w:rsidRPr="008B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говорят о том, что их надо постирать. В ёмкость с водой складывают платочки и берут  мыло, начинают намыливать платочки и стирать их. </w:t>
      </w:r>
      <w:r w:rsidRPr="003B3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Образуется </w:t>
      </w:r>
      <w:r w:rsidRPr="008B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пена  от мыла и дети стирают платочки и замечают, что они стали чистыми. Развешивают платочки на верёвке.</w:t>
      </w:r>
    </w:p>
    <w:p w:rsidR="00527ED7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3B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Пока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дети </w:t>
      </w:r>
      <w:proofErr w:type="gramStart"/>
      <w:r w:rsidRPr="003B3B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стирают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идет  повторение свойств</w:t>
      </w:r>
      <w:r w:rsidRPr="003B3B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пены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527ED7" w:rsidRDefault="00527ED7" w:rsidP="00527ED7">
      <w:pPr>
        <w:shd w:val="clear" w:color="auto" w:fill="FFFFFF"/>
        <w:spacing w:before="75" w:after="75" w:line="368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27ED7" w:rsidRPr="00527ED7" w:rsidRDefault="00527ED7" w:rsidP="00527ED7">
      <w:pPr>
        <w:shd w:val="clear" w:color="auto" w:fill="FFFFFF"/>
        <w:spacing w:before="75" w:after="75" w:line="368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3244A10B" wp14:editId="0DE30408">
            <wp:extent cx="3757733" cy="2819400"/>
            <wp:effectExtent l="19050" t="19050" r="0" b="0"/>
            <wp:docPr id="15" name="Рисунок 15" descr="G:\DCIM\101CANON\IMG_5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01CANON\IMG_59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288" cy="2827319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527ED7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7ED7" w:rsidRPr="008B5062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0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Опыт № 5 «Игра с пеной» </w:t>
      </w:r>
    </w:p>
    <w:p w:rsidR="00527ED7" w:rsidRPr="008B5062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0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8B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воображения и фантазии, наблюдательности.</w:t>
      </w:r>
    </w:p>
    <w:p w:rsidR="00527ED7" w:rsidRPr="008B5062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0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Оборудование:</w:t>
      </w:r>
      <w:r w:rsidRPr="008B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мыло, ёмкость для воды, венчик.</w:t>
      </w:r>
    </w:p>
    <w:p w:rsidR="00527ED7" w:rsidRPr="008B5062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0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проведения:</w:t>
      </w:r>
    </w:p>
    <w:p w:rsidR="00527ED7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в ёмкости с водой венчиком взбивает пену, и каждый ребенок берёт пену на ладошку и пробует из неё что-нибудь  из нее слепить. Педагог предлагает в пышной белой массе  пальчиком  сделать дырочки – глазки, нарисовать ротик или носик. Из пены так же можно совместно слепить айсберги, сугробы снега и белые облака.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30EA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совместно с воспитателем делают вывод, что из пены можно создавать разные образы, фигуры.</w:t>
      </w:r>
    </w:p>
    <w:p w:rsidR="00527ED7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7ED7" w:rsidRDefault="00527ED7" w:rsidP="00527ED7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7ED7" w:rsidRPr="00622579" w:rsidRDefault="00527ED7" w:rsidP="00527ED7">
      <w:pPr>
        <w:shd w:val="clear" w:color="auto" w:fill="FFFFFF"/>
        <w:spacing w:before="75" w:after="75" w:line="36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E5A8B5" wp14:editId="1885F622">
            <wp:extent cx="3841988" cy="2882617"/>
            <wp:effectExtent l="19050" t="19050" r="6350" b="0"/>
            <wp:docPr id="16" name="Рисунок 16" descr="G:\DCIM\101CANON\IMG_5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1CANON\IMG_595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589" cy="2886819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527ED7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7ED7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7ED7" w:rsidRPr="008B5062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№ 6</w:t>
      </w:r>
      <w:r w:rsidRPr="008B50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«Разложи пену по формочкам»</w:t>
      </w:r>
    </w:p>
    <w:p w:rsidR="00527ED7" w:rsidRPr="008B5062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0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8B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тактильные ощущения, осязательные чувства.</w:t>
      </w:r>
    </w:p>
    <w:p w:rsidR="00527ED7" w:rsidRPr="008B5062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0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Оборудование:</w:t>
      </w:r>
      <w:r w:rsidRPr="008B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ложка или совочек, стаканчики, мыльница и разные ёмкости.</w:t>
      </w:r>
      <w:r w:rsidRPr="008B50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27ED7" w:rsidRPr="008B5062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0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проведения:</w:t>
      </w:r>
    </w:p>
    <w:p w:rsidR="00527ED7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Педагог, взбив пену, расставляет на столе  стаканчики, кружки, мыльницы и другие ёмкости.  Показывает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</w:t>
      </w:r>
      <w:r w:rsidRPr="008B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пену можно разложить в разные формы с помощью совочка или ложки. Дети с удовольствием приступают к экспериментированию.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ходу эксперимента дети делают вывод о том, что пена легкая, белая, может принимать определенную форму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7ED7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7ED7" w:rsidRPr="00B30EAC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64029AD" wp14:editId="468BBBF2">
            <wp:extent cx="2420297" cy="3225800"/>
            <wp:effectExtent l="19050" t="19050" r="0" b="0"/>
            <wp:docPr id="17" name="Рисунок 17" descr="G:\DCIM\101CANON\IMG_5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CIM\101CANON\IMG_587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690" cy="3243651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B6148B" wp14:editId="593F0C56">
            <wp:extent cx="2420295" cy="3225800"/>
            <wp:effectExtent l="19050" t="19050" r="0" b="0"/>
            <wp:docPr id="18" name="Рисунок 18" descr="G:\DCIM\101CANON\IMG_5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DCIM\101CANON\IMG_587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827" cy="3250500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527ED7" w:rsidRPr="00527ED7" w:rsidRDefault="00527ED7" w:rsidP="00527ED7">
      <w:pPr>
        <w:shd w:val="clear" w:color="auto" w:fill="FFFFFF"/>
        <w:spacing w:before="75" w:after="75" w:line="36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7ED7" w:rsidRPr="008B5062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№ 7</w:t>
      </w:r>
      <w:r w:rsidRPr="008B50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«Пенящие</w:t>
      </w:r>
      <w:r w:rsidRPr="003B3B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ся</w:t>
      </w:r>
      <w:r w:rsidRPr="008B50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волны»</w:t>
      </w:r>
    </w:p>
    <w:p w:rsidR="00527ED7" w:rsidRPr="008B5062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0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8B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познавательную активность и любознательность.</w:t>
      </w:r>
    </w:p>
    <w:p w:rsidR="00527ED7" w:rsidRPr="008B5062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0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Оборудование</w:t>
      </w:r>
      <w:r w:rsidRPr="008B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губка, мыльница, два таза (один с водой, второй с пеной).</w:t>
      </w:r>
    </w:p>
    <w:p w:rsidR="00527ED7" w:rsidRPr="008B5062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0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проведения:</w:t>
      </w:r>
    </w:p>
    <w:p w:rsidR="00527ED7" w:rsidRPr="008B5062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Малыши  наблюдают за тем, как педагог взбивает пену и обращают внимание на то, что какая она лёгкая,  шуршит, издаёт шипящие звуки. Педагог предлагает детям пустить в плавание по пенящимся волнам губки и мыльницы, затем то же самое проделать в тазу с водой, сравнить, как они себя будут вести. Дети наблюдают за тем, в каком случае  легче плыть: просто по воде или по поверхности густой пены. Педагог просит, чтобы малыши подули  на свои лодочки. Малыши убеждаются в том, что не так-то просто лодочкам  двигаться по поверхности из пены.</w:t>
      </w:r>
    </w:p>
    <w:p w:rsidR="00527ED7" w:rsidRDefault="00527ED7" w:rsidP="00527ED7">
      <w:pPr>
        <w:shd w:val="clear" w:color="auto" w:fill="FFFFFF"/>
        <w:spacing w:before="75" w:after="75" w:line="36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62C91230" wp14:editId="56CB9833">
            <wp:extent cx="3609975" cy="2708538"/>
            <wp:effectExtent l="19050" t="19050" r="0" b="0"/>
            <wp:docPr id="19" name="Рисунок 19" descr="G:\DCIM\101CANON\IMG_5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1CANON\IMG_594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364" cy="2713332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527ED7" w:rsidRDefault="00527ED7" w:rsidP="00527ED7">
      <w:pPr>
        <w:shd w:val="clear" w:color="auto" w:fill="FFFFFF"/>
        <w:spacing w:before="75" w:after="75" w:line="36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7ED7" w:rsidRDefault="00527ED7" w:rsidP="00527ED7">
      <w:pPr>
        <w:shd w:val="clear" w:color="auto" w:fill="FFFFFF"/>
        <w:spacing w:before="75" w:after="75" w:line="368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7ED7" w:rsidRPr="008B5062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 № 8</w:t>
      </w:r>
      <w:r w:rsidRPr="008B50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«Ах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8B50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какая пенка!»</w:t>
      </w:r>
    </w:p>
    <w:p w:rsidR="00527ED7" w:rsidRPr="008B5062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0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8B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самостоятельную экспериментальную деятельность, любознательность и познавательную активность.</w:t>
      </w:r>
    </w:p>
    <w:p w:rsidR="00527ED7" w:rsidRPr="008B5062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06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Оборудование: </w:t>
      </w:r>
      <w:r w:rsidRPr="008B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венчики по количеству детей, ёмкости с водой</w:t>
      </w:r>
    </w:p>
    <w:p w:rsidR="00527ED7" w:rsidRPr="008B5062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50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проведения:</w:t>
      </w:r>
    </w:p>
    <w:p w:rsidR="00527ED7" w:rsidRPr="00561A10" w:rsidRDefault="00527ED7" w:rsidP="00527ED7">
      <w:pPr>
        <w:shd w:val="clear" w:color="auto" w:fill="FFFFFF"/>
        <w:spacing w:before="75" w:after="75" w:line="368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8B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показывает малышам, как можно взбить пену венчиком и предлагает  самим сделать пену. При необходимости педагог помогает  детям справиться с экспериментом.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1A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ходу эксперимента вспомнить свойства пены.</w:t>
      </w:r>
    </w:p>
    <w:p w:rsidR="00527ED7" w:rsidRDefault="00527ED7" w:rsidP="00527ED7">
      <w:pPr>
        <w:spacing w:after="12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527ED7" w:rsidRPr="00527ED7" w:rsidRDefault="00527ED7" w:rsidP="00527ED7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66A75FB" wp14:editId="3D3CDAA7">
            <wp:extent cx="4038600" cy="3030136"/>
            <wp:effectExtent l="19050" t="19050" r="0" b="0"/>
            <wp:docPr id="21" name="Рисунок 21" descr="G:\DCIM\101CANON\IMG_5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01CANON\IMG_594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549" cy="3066112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527ED7" w:rsidRDefault="00527ED7" w:rsidP="00527ED7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236157F" wp14:editId="0FE368E7">
            <wp:extent cx="3656170" cy="2743200"/>
            <wp:effectExtent l="19050" t="19050" r="1905" b="0"/>
            <wp:docPr id="24" name="Рисунок 24" descr="G:\DCIM\101CANON\IMG_5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DCIM\101CANON\IMG_596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803" cy="2769935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527ED7" w:rsidRDefault="00527ED7" w:rsidP="00527ED7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27ED7" w:rsidRDefault="00527ED7" w:rsidP="00527ED7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27ED7" w:rsidRPr="00B30EAC" w:rsidRDefault="00527ED7" w:rsidP="00527ED7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30EAC">
        <w:rPr>
          <w:rFonts w:ascii="Times New Roman" w:eastAsia="Calibri" w:hAnsi="Times New Roman" w:cs="Times New Roman"/>
          <w:b/>
          <w:sz w:val="28"/>
          <w:szCs w:val="28"/>
        </w:rPr>
        <w:t>Конспект непосредственно – образовательной деятельности</w:t>
      </w:r>
    </w:p>
    <w:p w:rsidR="00527ED7" w:rsidRPr="00B30EAC" w:rsidRDefault="00527ED7" w:rsidP="00527ED7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30EA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Pr="00B30EAC">
        <w:rPr>
          <w:rFonts w:ascii="Times New Roman" w:eastAsia="Calibri" w:hAnsi="Times New Roman" w:cs="Times New Roman"/>
          <w:b/>
          <w:sz w:val="28"/>
          <w:szCs w:val="28"/>
        </w:rPr>
        <w:t xml:space="preserve"> 1 младшей группе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по</w:t>
      </w:r>
      <w:r w:rsidRPr="00B30EAC">
        <w:rPr>
          <w:rFonts w:ascii="Times New Roman" w:eastAsia="Calibri" w:hAnsi="Times New Roman" w:cs="Times New Roman"/>
          <w:b/>
          <w:sz w:val="28"/>
          <w:szCs w:val="28"/>
        </w:rPr>
        <w:t xml:space="preserve"> художественно-эстетическому  развитию (рисование)</w:t>
      </w:r>
    </w:p>
    <w:p w:rsidR="00527ED7" w:rsidRPr="00B30EAC" w:rsidRDefault="00527ED7" w:rsidP="00527ED7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30EAC">
        <w:rPr>
          <w:rFonts w:ascii="Times New Roman" w:eastAsia="Calibri" w:hAnsi="Times New Roman" w:cs="Times New Roman"/>
          <w:b/>
          <w:sz w:val="28"/>
          <w:szCs w:val="28"/>
        </w:rPr>
        <w:t xml:space="preserve"> « Мыльные пузыри»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527ED7" w:rsidRPr="000C0BEF" w:rsidRDefault="00527ED7" w:rsidP="00527E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0B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Цели:</w:t>
      </w:r>
    </w:p>
    <w:p w:rsidR="00527ED7" w:rsidRPr="000C0BEF" w:rsidRDefault="00527ED7" w:rsidP="00527ED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BE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 </w:t>
      </w:r>
      <w:hyperlink r:id="rId22" w:tgtFrame="_blank" w:history="1">
        <w:r w:rsidRPr="000C0B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детей</w:t>
        </w:r>
      </w:hyperlink>
      <w:r w:rsidRPr="000C0BEF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делать " оттиск" на бумаге крышкой, колпачком;</w:t>
      </w:r>
    </w:p>
    <w:p w:rsidR="00527ED7" w:rsidRPr="000C0BEF" w:rsidRDefault="00527ED7" w:rsidP="00527ED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BE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называть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сновные цвета (красный, желтый</w:t>
      </w:r>
      <w:r w:rsidRPr="000C0BEF">
        <w:rPr>
          <w:rFonts w:ascii="Times New Roman" w:eastAsia="Times New Roman" w:hAnsi="Times New Roman" w:cs="Times New Roman"/>
          <w:sz w:val="28"/>
          <w:szCs w:val="28"/>
          <w:lang w:eastAsia="ru-RU"/>
        </w:rPr>
        <w:t>, синий);</w:t>
      </w:r>
    </w:p>
    <w:p w:rsidR="00527ED7" w:rsidRPr="000C0BEF" w:rsidRDefault="00527ED7" w:rsidP="00527ED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3" w:tgtFrame="_blank" w:history="1">
        <w:r w:rsidRPr="000C0B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развивать</w:t>
        </w:r>
      </w:hyperlink>
      <w:r w:rsidRPr="000C0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чувство ритма, мелкую моторику, </w:t>
      </w:r>
    </w:p>
    <w:p w:rsidR="00527ED7" w:rsidRPr="000C0BEF" w:rsidRDefault="00527ED7" w:rsidP="00527ED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BE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позитивную эмоциональную обстановку </w:t>
      </w:r>
      <w:hyperlink r:id="rId24" w:tgtFrame="_blank" w:history="1">
        <w:r w:rsidRPr="000C0BE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 группе</w:t>
        </w:r>
      </w:hyperlink>
      <w:r w:rsidRPr="000C0BE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27ED7" w:rsidRDefault="00527ED7" w:rsidP="00527ED7">
      <w:pPr>
        <w:spacing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527ED7" w:rsidRPr="00B30EAC" w:rsidRDefault="00527ED7" w:rsidP="00527ED7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Ход занятия.</w:t>
      </w:r>
    </w:p>
    <w:p w:rsidR="00527ED7" w:rsidRPr="00BE075A" w:rsidRDefault="00527ED7" w:rsidP="00527ED7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30EAC">
        <w:rPr>
          <w:rFonts w:ascii="Times New Roman" w:eastAsia="Calibri" w:hAnsi="Times New Roman" w:cs="Times New Roman"/>
          <w:sz w:val="28"/>
          <w:szCs w:val="28"/>
        </w:rPr>
        <w:t>Дети, нам принесли посылку! Откроем ее? (ответы детей)</w:t>
      </w:r>
      <w:r w:rsidRPr="00BE075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527ED7" w:rsidRPr="00B30EAC" w:rsidRDefault="00527ED7" w:rsidP="00527ED7">
      <w:pPr>
        <w:spacing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BE075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B30EAC">
        <w:rPr>
          <w:rFonts w:ascii="Times New Roman" w:eastAsia="Calibri" w:hAnsi="Times New Roman" w:cs="Times New Roman"/>
          <w:i/>
          <w:sz w:val="28"/>
          <w:szCs w:val="28"/>
        </w:rPr>
        <w:t xml:space="preserve">вношу в группу красивую коробочку, в которой находятся мыльные пузыри. </w:t>
      </w:r>
    </w:p>
    <w:p w:rsidR="00527ED7" w:rsidRPr="00B30EAC" w:rsidRDefault="00527ED7" w:rsidP="00527ED7">
      <w:pPr>
        <w:spacing w:line="240" w:lineRule="auto"/>
        <w:rPr>
          <w:rFonts w:ascii="Calibri" w:eastAsia="Calibri" w:hAnsi="Calibri" w:cs="Times New Roman"/>
          <w:sz w:val="28"/>
          <w:szCs w:val="28"/>
        </w:rPr>
      </w:pPr>
      <w:r w:rsidRPr="00B30EAC">
        <w:rPr>
          <w:rFonts w:ascii="Times New Roman" w:eastAsia="Calibri" w:hAnsi="Times New Roman" w:cs="Times New Roman"/>
          <w:sz w:val="28"/>
          <w:szCs w:val="28"/>
        </w:rPr>
        <w:t xml:space="preserve">- Ой, она не открывается! Дети, а здесь письмо. Сейчас я его прочитаю. </w:t>
      </w:r>
    </w:p>
    <w:p w:rsidR="00527ED7" w:rsidRPr="00B30EAC" w:rsidRDefault="00527ED7" w:rsidP="00527ED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30EAC">
        <w:rPr>
          <w:rFonts w:ascii="Times New Roman" w:eastAsia="Calibri" w:hAnsi="Times New Roman" w:cs="Times New Roman"/>
          <w:sz w:val="28"/>
          <w:szCs w:val="28"/>
        </w:rPr>
        <w:t>(читаю письмо)</w:t>
      </w:r>
    </w:p>
    <w:p w:rsidR="00527ED7" w:rsidRPr="00B30EAC" w:rsidRDefault="00527ED7" w:rsidP="00527ED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30EAC">
        <w:rPr>
          <w:rFonts w:ascii="Times New Roman" w:eastAsia="Calibri" w:hAnsi="Times New Roman" w:cs="Times New Roman"/>
          <w:sz w:val="28"/>
          <w:szCs w:val="28"/>
        </w:rPr>
        <w:t>«Детки, эта посылка волшебная, чтобы ее открыть,… а мы ведь хотим ее открыть? (ответы детей)… необходимо отгадать загадку, и вы узнаете, что тут лежит!»</w:t>
      </w:r>
    </w:p>
    <w:p w:rsidR="00527ED7" w:rsidRPr="00B30EAC" w:rsidRDefault="00527ED7" w:rsidP="00527ED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30EAC">
        <w:rPr>
          <w:rFonts w:ascii="Times New Roman" w:eastAsia="Calibri" w:hAnsi="Times New Roman" w:cs="Times New Roman"/>
          <w:sz w:val="28"/>
          <w:szCs w:val="28"/>
        </w:rPr>
        <w:t>- Вот это чудеса! Дети, слушайте внимательно загадку?</w:t>
      </w:r>
    </w:p>
    <w:p w:rsidR="00527ED7" w:rsidRPr="00B30EAC" w:rsidRDefault="00527ED7" w:rsidP="00527ED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30EAC">
        <w:rPr>
          <w:rFonts w:ascii="Times New Roman" w:eastAsia="Calibri" w:hAnsi="Times New Roman" w:cs="Times New Roman"/>
          <w:sz w:val="28"/>
          <w:szCs w:val="28"/>
        </w:rPr>
        <w:t>В мыльной воде родился,</w:t>
      </w:r>
    </w:p>
    <w:p w:rsidR="00527ED7" w:rsidRPr="00B30EAC" w:rsidRDefault="00527ED7" w:rsidP="00527ED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30EAC">
        <w:rPr>
          <w:rFonts w:ascii="Times New Roman" w:eastAsia="Calibri" w:hAnsi="Times New Roman" w:cs="Times New Roman"/>
          <w:sz w:val="28"/>
          <w:szCs w:val="28"/>
        </w:rPr>
        <w:t>В шарик превратился.</w:t>
      </w:r>
    </w:p>
    <w:p w:rsidR="00527ED7" w:rsidRPr="00B30EAC" w:rsidRDefault="00527ED7" w:rsidP="00527ED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30EAC">
        <w:rPr>
          <w:rFonts w:ascii="Times New Roman" w:eastAsia="Calibri" w:hAnsi="Times New Roman" w:cs="Times New Roman"/>
          <w:sz w:val="28"/>
          <w:szCs w:val="28"/>
        </w:rPr>
        <w:t>К солнышку полетел,</w:t>
      </w:r>
    </w:p>
    <w:p w:rsidR="00527ED7" w:rsidRPr="00B30EAC" w:rsidRDefault="00527ED7" w:rsidP="00527ED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30EAC">
        <w:rPr>
          <w:rFonts w:ascii="Times New Roman" w:eastAsia="Calibri" w:hAnsi="Times New Roman" w:cs="Times New Roman"/>
          <w:sz w:val="28"/>
          <w:szCs w:val="28"/>
        </w:rPr>
        <w:t>Да не долетел – лопнул!</w:t>
      </w:r>
    </w:p>
    <w:p w:rsidR="00527ED7" w:rsidRPr="00B30EAC" w:rsidRDefault="00527ED7" w:rsidP="00527ED7">
      <w:pPr>
        <w:spacing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B30EAC">
        <w:rPr>
          <w:rFonts w:ascii="Times New Roman" w:eastAsia="Calibri" w:hAnsi="Times New Roman" w:cs="Times New Roman"/>
          <w:i/>
          <w:sz w:val="28"/>
          <w:szCs w:val="28"/>
        </w:rPr>
        <w:t>Дети отвечают</w:t>
      </w:r>
    </w:p>
    <w:p w:rsidR="00527ED7" w:rsidRPr="00B30EAC" w:rsidRDefault="00527ED7" w:rsidP="00527ED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30EAC">
        <w:rPr>
          <w:rFonts w:ascii="Times New Roman" w:eastAsia="Calibri" w:hAnsi="Times New Roman" w:cs="Times New Roman"/>
          <w:sz w:val="28"/>
          <w:szCs w:val="28"/>
        </w:rPr>
        <w:t>Педагог достает из коробочки мыльные пузыри в баночках и выдувает пузыри,  дети наблюдают за ними, ловят их. В конце упражнения педагог задает вопросы:</w:t>
      </w:r>
    </w:p>
    <w:p w:rsidR="00527ED7" w:rsidRPr="00B30EAC" w:rsidRDefault="00527ED7" w:rsidP="00527ED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30EAC">
        <w:rPr>
          <w:rFonts w:ascii="Times New Roman" w:eastAsia="Calibri" w:hAnsi="Times New Roman" w:cs="Times New Roman"/>
          <w:sz w:val="28"/>
          <w:szCs w:val="28"/>
        </w:rPr>
        <w:t>- Сколько пузырей я выдула? (много)</w:t>
      </w:r>
    </w:p>
    <w:p w:rsidR="00527ED7" w:rsidRPr="00B30EAC" w:rsidRDefault="00527ED7" w:rsidP="00527ED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30EAC">
        <w:rPr>
          <w:rFonts w:ascii="Times New Roman" w:eastAsia="Calibri" w:hAnsi="Times New Roman" w:cs="Times New Roman"/>
          <w:sz w:val="28"/>
          <w:szCs w:val="28"/>
        </w:rPr>
        <w:t>- Какой формы пузыри? (круглые)</w:t>
      </w:r>
    </w:p>
    <w:p w:rsidR="00527ED7" w:rsidRPr="00B30EAC" w:rsidRDefault="00527ED7" w:rsidP="00527ED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30EAC">
        <w:rPr>
          <w:rFonts w:ascii="Times New Roman" w:eastAsia="Calibri" w:hAnsi="Times New Roman" w:cs="Times New Roman"/>
          <w:sz w:val="28"/>
          <w:szCs w:val="28"/>
        </w:rPr>
        <w:t>- Какого размера были пузыри? (большие и маленькие)</w:t>
      </w:r>
    </w:p>
    <w:p w:rsidR="00527ED7" w:rsidRPr="00B30EAC" w:rsidRDefault="00527ED7" w:rsidP="00527ED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30EAC">
        <w:rPr>
          <w:rFonts w:ascii="Times New Roman" w:eastAsia="Calibri" w:hAnsi="Times New Roman" w:cs="Times New Roman"/>
          <w:sz w:val="28"/>
          <w:szCs w:val="28"/>
        </w:rPr>
        <w:t>- А какого цвета вы видели пузыри? (белые, голубые, розовые, желтые, зеленые)</w:t>
      </w:r>
    </w:p>
    <w:p w:rsidR="00527ED7" w:rsidRPr="00B30EAC" w:rsidRDefault="00527ED7" w:rsidP="00527ED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30EAC">
        <w:rPr>
          <w:rFonts w:ascii="Times New Roman" w:eastAsia="Calibri" w:hAnsi="Times New Roman" w:cs="Times New Roman"/>
          <w:sz w:val="28"/>
          <w:szCs w:val="28"/>
        </w:rPr>
        <w:lastRenderedPageBreak/>
        <w:t>- А что делали пузыри? (летали, лопались, кружились, поднимались, опускались, сталкивались)</w:t>
      </w:r>
    </w:p>
    <w:p w:rsidR="00527ED7" w:rsidRPr="00B30EAC" w:rsidRDefault="00527ED7" w:rsidP="00527ED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30EAC">
        <w:rPr>
          <w:rFonts w:ascii="Times New Roman" w:eastAsia="Calibri" w:hAnsi="Times New Roman" w:cs="Times New Roman"/>
          <w:sz w:val="28"/>
          <w:szCs w:val="28"/>
        </w:rPr>
        <w:t>- А что вы делали? (мы надували и выдували пузыри, ловили пузыри, прыгали…)</w:t>
      </w:r>
    </w:p>
    <w:p w:rsidR="00527ED7" w:rsidRPr="00B30EAC" w:rsidRDefault="00527ED7" w:rsidP="00527ED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E075A">
        <w:rPr>
          <w:rFonts w:ascii="Times New Roman" w:eastAsia="Calibri" w:hAnsi="Times New Roman" w:cs="Times New Roman"/>
          <w:sz w:val="28"/>
          <w:szCs w:val="28"/>
        </w:rPr>
        <w:t>А д</w:t>
      </w:r>
      <w:r w:rsidRPr="00B30EAC">
        <w:rPr>
          <w:rFonts w:ascii="Times New Roman" w:eastAsia="Calibri" w:hAnsi="Times New Roman" w:cs="Times New Roman"/>
          <w:sz w:val="28"/>
          <w:szCs w:val="28"/>
        </w:rPr>
        <w:t>авайте нарисуем мыльный пузырь в воздухе, покажем пальчиками, какой он круглый. Дети вслед за педагогом рисуют в воздухе круг: одной рукой, другой, обеими руками одновременно.</w:t>
      </w:r>
    </w:p>
    <w:p w:rsidR="00527ED7" w:rsidRPr="00B30EAC" w:rsidRDefault="00527ED7" w:rsidP="00527ED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30EAC">
        <w:rPr>
          <w:rFonts w:ascii="Times New Roman" w:eastAsia="Calibri" w:hAnsi="Times New Roman" w:cs="Times New Roman"/>
          <w:b/>
          <w:sz w:val="28"/>
          <w:szCs w:val="28"/>
        </w:rPr>
        <w:t xml:space="preserve">Рисование </w:t>
      </w:r>
      <w:r w:rsidRPr="00B30EAC">
        <w:rPr>
          <w:rFonts w:ascii="Times New Roman" w:eastAsia="Calibri" w:hAnsi="Times New Roman" w:cs="Times New Roman"/>
          <w:sz w:val="28"/>
          <w:szCs w:val="28"/>
        </w:rPr>
        <w:t xml:space="preserve">Воспитатель: Все пузыри, что вы выдули, уже лопнули, а вам хотелось бы оставить их на память? </w:t>
      </w:r>
    </w:p>
    <w:p w:rsidR="00527ED7" w:rsidRPr="00B30EAC" w:rsidRDefault="00527ED7" w:rsidP="00527ED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E075A">
        <w:rPr>
          <w:rFonts w:ascii="Times New Roman" w:eastAsia="Calibri" w:hAnsi="Times New Roman" w:cs="Times New Roman"/>
          <w:sz w:val="28"/>
          <w:szCs w:val="28"/>
        </w:rPr>
        <w:t xml:space="preserve"> Ответы детей:</w:t>
      </w:r>
    </w:p>
    <w:p w:rsidR="00527ED7" w:rsidRPr="00B30EAC" w:rsidRDefault="00527ED7" w:rsidP="00527ED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30EAC">
        <w:rPr>
          <w:rFonts w:ascii="Times New Roman" w:eastAsia="Calibri" w:hAnsi="Times New Roman" w:cs="Times New Roman"/>
          <w:sz w:val="28"/>
          <w:szCs w:val="28"/>
        </w:rPr>
        <w:t xml:space="preserve">Предлагаю их нарисовать. Рисование мыльных пузырей. Возьмите крышечки, они разного размера, опустите в блюдце с краской, и приложите ее на поверхность ватмана. Дети выполняют задание. </w:t>
      </w:r>
    </w:p>
    <w:p w:rsidR="00527ED7" w:rsidRPr="00B30EAC" w:rsidRDefault="00527ED7" w:rsidP="00527ED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30EAC">
        <w:rPr>
          <w:rFonts w:ascii="Times New Roman" w:eastAsia="Calibri" w:hAnsi="Times New Roman" w:cs="Times New Roman"/>
          <w:sz w:val="28"/>
          <w:szCs w:val="28"/>
        </w:rPr>
        <w:t>Во время процесса рисования, задаются вопросы детям, какой получился пузырь у тебя? По цвету? По размеру? По форме?</w:t>
      </w:r>
    </w:p>
    <w:p w:rsidR="00527ED7" w:rsidRPr="00B30EAC" w:rsidRDefault="00527ED7" w:rsidP="00527ED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30EAC">
        <w:rPr>
          <w:rFonts w:ascii="Times New Roman" w:eastAsia="Calibri" w:hAnsi="Times New Roman" w:cs="Times New Roman"/>
          <w:sz w:val="28"/>
          <w:szCs w:val="28"/>
        </w:rPr>
        <w:t>Педагог хвалит детей за работу.</w:t>
      </w:r>
    </w:p>
    <w:p w:rsidR="00527ED7" w:rsidRPr="00B30EAC" w:rsidRDefault="00527ED7" w:rsidP="00527ED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30EAC">
        <w:rPr>
          <w:rFonts w:ascii="Times New Roman" w:eastAsia="Calibri" w:hAnsi="Times New Roman" w:cs="Times New Roman"/>
          <w:sz w:val="28"/>
          <w:szCs w:val="28"/>
        </w:rPr>
        <w:t xml:space="preserve">Воспитатель: Что мы сегодня узнали на занятии? </w:t>
      </w:r>
    </w:p>
    <w:p w:rsidR="00527ED7" w:rsidRPr="00B30EAC" w:rsidRDefault="00527ED7" w:rsidP="00527ED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30EAC">
        <w:rPr>
          <w:rFonts w:ascii="Times New Roman" w:eastAsia="Calibri" w:hAnsi="Times New Roman" w:cs="Times New Roman"/>
          <w:sz w:val="28"/>
          <w:szCs w:val="28"/>
        </w:rPr>
        <w:t xml:space="preserve">Ответы детей: мы узнали, что мыльные пузыри могут быть круглой формы, они разноцветные </w:t>
      </w:r>
      <w:proofErr w:type="spellStart"/>
      <w:r w:rsidRPr="00B30EAC">
        <w:rPr>
          <w:rFonts w:ascii="Times New Roman" w:eastAsia="Calibri" w:hAnsi="Times New Roman" w:cs="Times New Roman"/>
          <w:sz w:val="28"/>
          <w:szCs w:val="28"/>
        </w:rPr>
        <w:t>ит.д</w:t>
      </w:r>
      <w:proofErr w:type="spellEnd"/>
      <w:r w:rsidRPr="00B30EAC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527ED7" w:rsidRPr="008D7A27" w:rsidRDefault="00527ED7" w:rsidP="00527ED7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30EAC">
        <w:rPr>
          <w:rFonts w:ascii="Times New Roman" w:eastAsia="Calibri" w:hAnsi="Times New Roman" w:cs="Times New Roman"/>
          <w:sz w:val="28"/>
          <w:szCs w:val="28"/>
        </w:rPr>
        <w:t>Воспитатель: Вам интересно было на занятии? Молодцы, ребята.</w:t>
      </w:r>
    </w:p>
    <w:p w:rsidR="00527ED7" w:rsidRDefault="00527ED7" w:rsidP="00527ED7">
      <w:pPr>
        <w:shd w:val="clear" w:color="auto" w:fill="FFFFFF"/>
        <w:spacing w:after="162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527ED7" w:rsidRDefault="00527ED7" w:rsidP="00527ED7">
      <w:pPr>
        <w:shd w:val="clear" w:color="auto" w:fill="FFFFFF"/>
        <w:spacing w:after="162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32"/>
          <w:szCs w:val="32"/>
          <w:lang w:eastAsia="ru-RU"/>
        </w:rPr>
        <w:drawing>
          <wp:inline distT="0" distB="0" distL="0" distR="0" wp14:anchorId="223C2F80" wp14:editId="79F70335">
            <wp:extent cx="4648200" cy="3487513"/>
            <wp:effectExtent l="19050" t="19050" r="0" b="0"/>
            <wp:docPr id="25" name="Рисунок 25" descr="G:\DCIM\101CANON\IMG_5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1CANON\IMG_585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349" cy="3488375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527ED7" w:rsidRDefault="00527ED7" w:rsidP="00527ED7">
      <w:pPr>
        <w:shd w:val="clear" w:color="auto" w:fill="FFFFFF"/>
        <w:spacing w:after="162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32"/>
          <w:szCs w:val="32"/>
          <w:lang w:eastAsia="ru-RU"/>
        </w:rPr>
        <w:lastRenderedPageBreak/>
        <w:drawing>
          <wp:inline distT="0" distB="0" distL="0" distR="0" wp14:anchorId="144313EC" wp14:editId="6C600E63">
            <wp:extent cx="5038725" cy="3780520"/>
            <wp:effectExtent l="19050" t="19050" r="0" b="0"/>
            <wp:docPr id="26" name="Рисунок 26" descr="G:\DCIM\101CANON\IMG_5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1CANON\IMG_587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012" cy="3785237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527ED7" w:rsidRDefault="00527ED7" w:rsidP="00527ED7">
      <w:pPr>
        <w:shd w:val="clear" w:color="auto" w:fill="FFFFFF"/>
        <w:spacing w:after="162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527ED7" w:rsidRDefault="00527ED7" w:rsidP="00527ED7">
      <w:pPr>
        <w:shd w:val="clear" w:color="auto" w:fill="FFFFFF"/>
        <w:spacing w:after="162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527ED7" w:rsidRDefault="00527ED7" w:rsidP="00527ED7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27ED7" w:rsidRPr="00B30EAC" w:rsidRDefault="00527ED7" w:rsidP="00527ED7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30EAC">
        <w:rPr>
          <w:rFonts w:ascii="Times New Roman" w:eastAsia="Calibri" w:hAnsi="Times New Roman" w:cs="Times New Roman"/>
          <w:b/>
          <w:sz w:val="28"/>
          <w:szCs w:val="28"/>
        </w:rPr>
        <w:t>Конспект непосредственно – образовательной деятельности</w:t>
      </w:r>
    </w:p>
    <w:p w:rsidR="00527ED7" w:rsidRPr="00B30EAC" w:rsidRDefault="00527ED7" w:rsidP="00527ED7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30EA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Pr="00B30EAC">
        <w:rPr>
          <w:rFonts w:ascii="Times New Roman" w:eastAsia="Calibri" w:hAnsi="Times New Roman" w:cs="Times New Roman"/>
          <w:b/>
          <w:sz w:val="28"/>
          <w:szCs w:val="28"/>
        </w:rPr>
        <w:t xml:space="preserve"> 1 младшей группе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по</w:t>
      </w:r>
      <w:r w:rsidRPr="00B30EAC">
        <w:rPr>
          <w:rFonts w:ascii="Times New Roman" w:eastAsia="Calibri" w:hAnsi="Times New Roman" w:cs="Times New Roman"/>
          <w:b/>
          <w:sz w:val="28"/>
          <w:szCs w:val="28"/>
        </w:rPr>
        <w:t xml:space="preserve"> художественно-эстетическому  развитию (</w:t>
      </w:r>
      <w:r>
        <w:rPr>
          <w:rFonts w:ascii="Times New Roman" w:eastAsia="Calibri" w:hAnsi="Times New Roman" w:cs="Times New Roman"/>
          <w:b/>
          <w:sz w:val="28"/>
          <w:szCs w:val="28"/>
        </w:rPr>
        <w:t>лепка</w:t>
      </w:r>
      <w:r w:rsidRPr="00B30EAC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527ED7" w:rsidRDefault="00527ED7" w:rsidP="00527ED7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«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Мылики-</w:t>
      </w:r>
      <w:r w:rsidRPr="00B30EAC">
        <w:rPr>
          <w:rFonts w:ascii="Times New Roman" w:eastAsia="Calibri" w:hAnsi="Times New Roman" w:cs="Times New Roman"/>
          <w:b/>
          <w:sz w:val="28"/>
          <w:szCs w:val="28"/>
        </w:rPr>
        <w:t>пузыри</w:t>
      </w:r>
      <w:r>
        <w:rPr>
          <w:rFonts w:ascii="Times New Roman" w:eastAsia="Calibri" w:hAnsi="Times New Roman" w:cs="Times New Roman"/>
          <w:b/>
          <w:sz w:val="28"/>
          <w:szCs w:val="28"/>
        </w:rPr>
        <w:t>ки</w:t>
      </w:r>
      <w:proofErr w:type="spellEnd"/>
      <w:r w:rsidRPr="00B30EAC">
        <w:rPr>
          <w:rFonts w:ascii="Times New Roman" w:eastAsia="Calibri" w:hAnsi="Times New Roman" w:cs="Times New Roman"/>
          <w:b/>
          <w:sz w:val="28"/>
          <w:szCs w:val="28"/>
        </w:rPr>
        <w:t>»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527ED7" w:rsidRDefault="00527ED7" w:rsidP="00527ED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Цели и задачи: </w:t>
      </w:r>
      <w:r>
        <w:rPr>
          <w:rFonts w:ascii="Times New Roman" w:eastAsia="Calibri" w:hAnsi="Times New Roman" w:cs="Times New Roman"/>
          <w:sz w:val="28"/>
          <w:szCs w:val="28"/>
        </w:rPr>
        <w:t>Учить детей наносить пластилин на картон; делать «оттиски» на пластилине крышкой от фломастера. Развивать речь, чувство ритма, мелкую моторику пальцев.</w:t>
      </w:r>
    </w:p>
    <w:p w:rsidR="00527ED7" w:rsidRDefault="00527ED7" w:rsidP="00527ED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Демонстрационный материал: </w:t>
      </w:r>
      <w:r>
        <w:rPr>
          <w:rFonts w:ascii="Times New Roman" w:eastAsia="Calibri" w:hAnsi="Times New Roman" w:cs="Times New Roman"/>
          <w:sz w:val="28"/>
          <w:szCs w:val="28"/>
        </w:rPr>
        <w:t>Мыльный раствор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пластмассовая трубочка.</w:t>
      </w:r>
    </w:p>
    <w:p w:rsidR="00527ED7" w:rsidRDefault="00527ED7" w:rsidP="00527ED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Раздаточный материал: </w:t>
      </w:r>
      <w:r>
        <w:rPr>
          <w:rFonts w:ascii="Times New Roman" w:eastAsia="Calibri" w:hAnsi="Times New Roman" w:cs="Times New Roman"/>
          <w:sz w:val="28"/>
          <w:szCs w:val="28"/>
        </w:rPr>
        <w:t>Небольшой круг, вырезанный из картона; пластилин, крышка от фломастера.</w:t>
      </w:r>
    </w:p>
    <w:p w:rsidR="00527ED7" w:rsidRDefault="00527ED7" w:rsidP="00527ED7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Ход занятия.</w:t>
      </w:r>
    </w:p>
    <w:p w:rsidR="00527ED7" w:rsidRPr="00C71BA3" w:rsidRDefault="00527ED7" w:rsidP="00527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B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Игра-забава "Мыльные пузыри".</w:t>
      </w:r>
    </w:p>
    <w:p w:rsidR="00527ED7" w:rsidRPr="00C71BA3" w:rsidRDefault="00527ED7" w:rsidP="00527E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это пузыри? (мыльные). Можно поймать мыльные пузыри (дети ловят их), можно подуть на них, чтобы они летели (дуют на них). Дать ребенку выдуть мыльные пузыри. " Мы надуем с тобой, шарик маленький, большой". Какие пузыри? (мыльные), а еще какие? (большие, маленькие). А мыльные пузыри бывают большие- пребольшие. Надуваю с помощью кольца огромные пузыри. Какие пузыри? </w:t>
      </w:r>
      <w:proofErr w:type="gramStart"/>
      <w:r w:rsidRPr="00C71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C71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большие- пребольшие). "Посмотри поскорей, праздник </w:t>
      </w:r>
      <w:r w:rsidRPr="00C71B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мыльных пузырей". Красивые были пузыри? Понравились они вам? Жаль, что от них ничего не осталось, так быстро они лопнули. Давайте с вами сделаем особенные пузыри, которые никогда не лопнут.</w:t>
      </w:r>
    </w:p>
    <w:p w:rsidR="00527ED7" w:rsidRDefault="00527ED7" w:rsidP="00527ED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Покажите, как нужно отрывать небольшие куски пластилина и тонким слоем наносить его на картонные круги. Если у ребенка не получается, выполните часть работы за него. Зато прижимать крышку фломастера к пластилиновой поверхности, получать «оттиски» все малыши смогут самостоятельно.</w:t>
      </w:r>
    </w:p>
    <w:p w:rsidR="00527ED7" w:rsidRDefault="00527ED7" w:rsidP="00527ED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7ED7" w:rsidRDefault="00527ED7" w:rsidP="00527ED7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14DB02" wp14:editId="0722BD10">
            <wp:extent cx="3962400" cy="2972961"/>
            <wp:effectExtent l="19050" t="19050" r="0" b="0"/>
            <wp:docPr id="27" name="Рисунок 27" descr="G:\DCIM\101CANON\IMG_5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01CANON\IMG_588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698" cy="2982939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527ED7" w:rsidRPr="0033298E" w:rsidRDefault="00527ED7" w:rsidP="00527ED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BBC06A" wp14:editId="6FD185C9">
            <wp:extent cx="2771775" cy="3308867"/>
            <wp:effectExtent l="19050" t="19050" r="0" b="6350"/>
            <wp:docPr id="28" name="Рисунок 28" descr="H:\DCIM\.thumbnails\1459657357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DCIM\.thumbnails\1459657357499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675" cy="3312329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0663B5" wp14:editId="142C01FB">
            <wp:extent cx="2343150" cy="3383469"/>
            <wp:effectExtent l="19050" t="19050" r="0" b="7620"/>
            <wp:docPr id="29" name="Рисунок 29" descr="H:\DCIM\.thumbnails\145965736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DCIM\.thumbnails\1459657360148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3383469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527ED7" w:rsidRPr="00B30EAC" w:rsidRDefault="00527ED7" w:rsidP="00527ED7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27ED7" w:rsidRDefault="00527ED7" w:rsidP="00527ED7">
      <w:pPr>
        <w:shd w:val="clear" w:color="auto" w:fill="FFFFFF"/>
        <w:spacing w:after="162" w:line="240" w:lineRule="atLeas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527ED7" w:rsidRPr="004D5A8C" w:rsidRDefault="00527ED7" w:rsidP="00527ED7">
      <w:pPr>
        <w:shd w:val="clear" w:color="auto" w:fill="FFFFFF"/>
        <w:spacing w:after="162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4D5A8C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lastRenderedPageBreak/>
        <w:t>Интегрированное  развлечение  для детей младшей группы  «Мыльные пузыри».</w:t>
      </w:r>
    </w:p>
    <w:p w:rsidR="00527ED7" w:rsidRPr="004D5A8C" w:rsidRDefault="00527ED7" w:rsidP="00527ED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D5A8C">
        <w:rPr>
          <w:rFonts w:ascii="Times New Roman" w:eastAsia="Calibri" w:hAnsi="Times New Roman" w:cs="Times New Roman"/>
          <w:b/>
          <w:sz w:val="28"/>
          <w:szCs w:val="28"/>
        </w:rPr>
        <w:t>Цели:</w:t>
      </w:r>
    </w:p>
    <w:p w:rsidR="00527ED7" w:rsidRPr="004D5A8C" w:rsidRDefault="00527ED7" w:rsidP="00527E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4D5A8C">
        <w:rPr>
          <w:rFonts w:ascii="Times New Roman" w:eastAsia="Calibri" w:hAnsi="Times New Roman" w:cs="Times New Roman"/>
          <w:sz w:val="28"/>
          <w:szCs w:val="28"/>
        </w:rPr>
        <w:t>. Развивать внимание, пространственную ориентировку на слух, речь, мелкую моторику.</w:t>
      </w:r>
    </w:p>
    <w:p w:rsidR="00527ED7" w:rsidRDefault="00527ED7" w:rsidP="00527E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Закрепить знания о свойствах пены.</w:t>
      </w:r>
    </w:p>
    <w:p w:rsidR="00527ED7" w:rsidRDefault="00527ED7" w:rsidP="00527E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Снять эмоциональное напряжение.</w:t>
      </w:r>
    </w:p>
    <w:p w:rsidR="00527ED7" w:rsidRPr="004D5A8C" w:rsidRDefault="00527ED7" w:rsidP="00527E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7ED7" w:rsidRPr="004D5A8C" w:rsidRDefault="00527ED7" w:rsidP="00527ED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4D5A8C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Ход занятия.</w:t>
      </w:r>
    </w:p>
    <w:p w:rsidR="00527ED7" w:rsidRPr="004D5A8C" w:rsidRDefault="00527ED7" w:rsidP="00527ED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4D5A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D5A8C">
        <w:rPr>
          <w:rFonts w:ascii="Times New Roman" w:eastAsia="Calibri" w:hAnsi="Times New Roman" w:cs="Times New Roman"/>
          <w:i/>
          <w:sz w:val="28"/>
          <w:szCs w:val="28"/>
        </w:rPr>
        <w:t>Звучит веселая музыка. Дети входят в зал, украшенный воздушными шарами.</w:t>
      </w:r>
    </w:p>
    <w:p w:rsidR="00527ED7" w:rsidRPr="004D5A8C" w:rsidRDefault="00527ED7" w:rsidP="00527ED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D5A8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ВЕДУЩИЙ: </w:t>
      </w:r>
      <w:r w:rsidRPr="004D5A8C">
        <w:rPr>
          <w:rFonts w:ascii="Times New Roman" w:eastAsia="Calibri" w:hAnsi="Times New Roman" w:cs="Times New Roman"/>
          <w:sz w:val="28"/>
          <w:szCs w:val="28"/>
          <w:lang w:eastAsia="ru-RU"/>
        </w:rPr>
        <w:t>мы  с вами пришли в страну мыльных и воздушных шаров.</w:t>
      </w:r>
      <w:r w:rsidRPr="004D5A8C">
        <w:rPr>
          <w:rFonts w:ascii="Times New Roman" w:eastAsia="Calibri" w:hAnsi="Times New Roman" w:cs="Times New Roman"/>
          <w:sz w:val="28"/>
          <w:szCs w:val="28"/>
        </w:rPr>
        <w:t xml:space="preserve"> Ребята, посмотрите, сколько воздушных шариков в нашем зале! Правда, зал очень красивый? Шарики разноцветные: синие, красные, желтые и зеленые.</w:t>
      </w:r>
    </w:p>
    <w:p w:rsidR="00527ED7" w:rsidRPr="004D5A8C" w:rsidRDefault="00527ED7" w:rsidP="00527ED7">
      <w:pPr>
        <w:spacing w:after="0" w:line="29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4D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рисаживайтесь на стулья, а я вам расскажу сказку.</w:t>
      </w:r>
    </w:p>
    <w:p w:rsidR="00527ED7" w:rsidRPr="004D5A8C" w:rsidRDefault="00527ED7" w:rsidP="00527ED7">
      <w:pPr>
        <w:spacing w:after="0" w:line="29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Жил, был маленький пузырек, звали его </w:t>
      </w:r>
      <w:proofErr w:type="spellStart"/>
      <w:r w:rsidRPr="004D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Капитошка</w:t>
      </w:r>
      <w:proofErr w:type="spellEnd"/>
      <w:r w:rsidRPr="004D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посмотрите какой он (воспитатель выдувает), </w:t>
      </w:r>
      <w:proofErr w:type="gramStart"/>
      <w:r w:rsidRPr="004D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proofErr w:type="gramEnd"/>
      <w:r w:rsidRPr="004D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улетел, смотрите еще один (пузырь летит в то место, где спрятался </w:t>
      </w:r>
      <w:proofErr w:type="spellStart"/>
      <w:r w:rsidRPr="004D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Капитошка</w:t>
      </w:r>
      <w:proofErr w:type="spellEnd"/>
      <w:r w:rsidRPr="004D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  <w:r w:rsidRPr="004D5A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Выбегает </w:t>
      </w:r>
      <w:proofErr w:type="spellStart"/>
      <w:r w:rsidRPr="004D5A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Капитошка</w:t>
      </w:r>
      <w:proofErr w:type="spellEnd"/>
      <w:r w:rsidRPr="004D5A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</w:t>
      </w:r>
    </w:p>
    <w:p w:rsidR="00527ED7" w:rsidRPr="004D5A8C" w:rsidRDefault="00527ED7" w:rsidP="00527ED7">
      <w:pPr>
        <w:spacing w:after="0" w:line="29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A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Pr="004D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Здравствуй </w:t>
      </w:r>
      <w:proofErr w:type="spellStart"/>
      <w:r w:rsidRPr="004D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Капитошка</w:t>
      </w:r>
      <w:proofErr w:type="spellEnd"/>
      <w:r w:rsidRPr="004D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я про тебя сказку рассказываю, поможешь?</w:t>
      </w:r>
    </w:p>
    <w:p w:rsidR="00527ED7" w:rsidRPr="004D5A8C" w:rsidRDefault="00527ED7" w:rsidP="00527ED7">
      <w:pPr>
        <w:spacing w:after="0" w:line="29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D5A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Капитоша</w:t>
      </w:r>
      <w:proofErr w:type="spellEnd"/>
      <w:r w:rsidRPr="004D5A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4D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Конечно,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4D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дравствуйте, ребята, я </w:t>
      </w:r>
      <w:proofErr w:type="spellStart"/>
      <w:r w:rsidRPr="004D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Капитошка</w:t>
      </w:r>
      <w:proofErr w:type="spellEnd"/>
      <w:r w:rsidRPr="004D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мыльный пузырь.</w:t>
      </w:r>
    </w:p>
    <w:p w:rsidR="00527ED7" w:rsidRPr="004D5A8C" w:rsidRDefault="00527ED7" w:rsidP="00527ED7">
      <w:pPr>
        <w:spacing w:after="0" w:line="29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A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4D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D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Капитошка</w:t>
      </w:r>
      <w:proofErr w:type="spellEnd"/>
      <w:r w:rsidRPr="004D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 тебя есть друзья?</w:t>
      </w:r>
    </w:p>
    <w:p w:rsidR="00527ED7" w:rsidRPr="004D5A8C" w:rsidRDefault="00527ED7" w:rsidP="00527ED7">
      <w:pPr>
        <w:spacing w:after="0" w:line="29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D5A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Капитоша</w:t>
      </w:r>
      <w:proofErr w:type="spellEnd"/>
      <w:r w:rsidRPr="004D5A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4D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 много, но они появятся, если мы все вместе скажем волшебные слова, Буль, Буль, Буль </w:t>
      </w:r>
      <w:r w:rsidRPr="004D5A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(ребята говорят слова).</w:t>
      </w:r>
    </w:p>
    <w:p w:rsidR="00527ED7" w:rsidRPr="004D5A8C" w:rsidRDefault="00527ED7" w:rsidP="00527E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27ED7" w:rsidRPr="004D5A8C" w:rsidRDefault="00527ED7" w:rsidP="00527ED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D5A8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Ведущий: </w:t>
      </w:r>
    </w:p>
    <w:p w:rsidR="00527ED7" w:rsidRPr="004D5A8C" w:rsidRDefault="00527ED7" w:rsidP="00527E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A8C">
        <w:rPr>
          <w:rFonts w:ascii="Times New Roman" w:eastAsia="Calibri" w:hAnsi="Times New Roman" w:cs="Times New Roman"/>
          <w:sz w:val="28"/>
          <w:szCs w:val="28"/>
          <w:lang w:eastAsia="ru-RU"/>
        </w:rPr>
        <w:t>СОЛОМИНКУ ПРОСТУЮ</w:t>
      </w:r>
    </w:p>
    <w:p w:rsidR="00527ED7" w:rsidRPr="004D5A8C" w:rsidRDefault="00527ED7" w:rsidP="00527E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A8C">
        <w:rPr>
          <w:rFonts w:ascii="Times New Roman" w:eastAsia="Calibri" w:hAnsi="Times New Roman" w:cs="Times New Roman"/>
          <w:sz w:val="28"/>
          <w:szCs w:val="28"/>
          <w:lang w:eastAsia="ru-RU"/>
        </w:rPr>
        <w:t>СЕЙЧАС ВОЗЬМУ Я В РОТ,</w:t>
      </w:r>
    </w:p>
    <w:p w:rsidR="00527ED7" w:rsidRPr="004D5A8C" w:rsidRDefault="00527ED7" w:rsidP="00527E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A8C">
        <w:rPr>
          <w:rFonts w:ascii="Times New Roman" w:eastAsia="Calibri" w:hAnsi="Times New Roman" w:cs="Times New Roman"/>
          <w:sz w:val="28"/>
          <w:szCs w:val="28"/>
          <w:lang w:eastAsia="ru-RU"/>
        </w:rPr>
        <w:t>ВОДЫ В НЕЁ ВТЯНУ Я,</w:t>
      </w:r>
    </w:p>
    <w:p w:rsidR="00527ED7" w:rsidRPr="004D5A8C" w:rsidRDefault="00527ED7" w:rsidP="00527E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A8C">
        <w:rPr>
          <w:rFonts w:ascii="Times New Roman" w:eastAsia="Calibri" w:hAnsi="Times New Roman" w:cs="Times New Roman"/>
          <w:sz w:val="28"/>
          <w:szCs w:val="28"/>
          <w:lang w:eastAsia="ru-RU"/>
        </w:rPr>
        <w:t>ПОТОМ СЛЕГКА ПОДУЮ</w:t>
      </w:r>
    </w:p>
    <w:p w:rsidR="00527ED7" w:rsidRPr="004D5A8C" w:rsidRDefault="00527ED7" w:rsidP="00527E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A8C">
        <w:rPr>
          <w:rFonts w:ascii="Times New Roman" w:eastAsia="Calibri" w:hAnsi="Times New Roman" w:cs="Times New Roman"/>
          <w:sz w:val="28"/>
          <w:szCs w:val="28"/>
          <w:lang w:eastAsia="ru-RU"/>
        </w:rPr>
        <w:t>В СОЛОМИНКУ – И ВОТ,</w:t>
      </w:r>
    </w:p>
    <w:p w:rsidR="00527ED7" w:rsidRPr="004D5A8C" w:rsidRDefault="00527ED7" w:rsidP="00527E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A8C">
        <w:rPr>
          <w:rFonts w:ascii="Times New Roman" w:eastAsia="Calibri" w:hAnsi="Times New Roman" w:cs="Times New Roman"/>
          <w:sz w:val="28"/>
          <w:szCs w:val="28"/>
          <w:lang w:eastAsia="ru-RU"/>
        </w:rPr>
        <w:t>СИЯЯ ГЛАДКОЙ ПЛЁНКОЙ,</w:t>
      </w:r>
    </w:p>
    <w:p w:rsidR="00527ED7" w:rsidRPr="004D5A8C" w:rsidRDefault="00527ED7" w:rsidP="00527E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A8C">
        <w:rPr>
          <w:rFonts w:ascii="Times New Roman" w:eastAsia="Calibri" w:hAnsi="Times New Roman" w:cs="Times New Roman"/>
          <w:sz w:val="28"/>
          <w:szCs w:val="28"/>
          <w:lang w:eastAsia="ru-RU"/>
        </w:rPr>
        <w:t>РАСТЯГИВАЯСЬ ВШИРЬ,</w:t>
      </w:r>
    </w:p>
    <w:p w:rsidR="00527ED7" w:rsidRPr="004D5A8C" w:rsidRDefault="00527ED7" w:rsidP="00527E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A8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ПОЯВИТСЯ </w:t>
      </w:r>
      <w:proofErr w:type="gramStart"/>
      <w:r w:rsidRPr="004D5A8C">
        <w:rPr>
          <w:rFonts w:ascii="Times New Roman" w:eastAsia="Calibri" w:hAnsi="Times New Roman" w:cs="Times New Roman"/>
          <w:sz w:val="28"/>
          <w:szCs w:val="28"/>
          <w:lang w:eastAsia="ru-RU"/>
        </w:rPr>
        <w:t>ТОНЧАЙШИЙ</w:t>
      </w:r>
      <w:proofErr w:type="gramEnd"/>
    </w:p>
    <w:p w:rsidR="00527ED7" w:rsidRPr="004D5A8C" w:rsidRDefault="00527ED7" w:rsidP="00527ED7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4D5A8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СВЕРКАЮЩИЙ ПУЗЫРЬ!    </w:t>
      </w:r>
      <w:r w:rsidRPr="004D5A8C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(</w:t>
      </w:r>
      <w:proofErr w:type="spellStart"/>
      <w:r w:rsidRPr="004D5A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Капитошка</w:t>
      </w:r>
      <w:proofErr w:type="spellEnd"/>
      <w:r w:rsidRPr="004D5A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выдувает мыльные пузыри)</w:t>
      </w:r>
    </w:p>
    <w:p w:rsidR="00527ED7" w:rsidRPr="004D5A8C" w:rsidRDefault="00527ED7" w:rsidP="00527E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A8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527ED7" w:rsidRPr="004D5A8C" w:rsidRDefault="00527ED7" w:rsidP="00527E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4D5A8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Капитоша</w:t>
      </w:r>
      <w:proofErr w:type="spellEnd"/>
      <w:r w:rsidRPr="004D5A8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мыльные пузыри легкие, воздушные, ветерку послушные. Они очень любят играть с малышами. </w:t>
      </w:r>
    </w:p>
    <w:p w:rsidR="00527ED7" w:rsidRPr="004D5A8C" w:rsidRDefault="00527ED7" w:rsidP="00527E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27ED7" w:rsidRPr="004D5A8C" w:rsidRDefault="00527ED7" w:rsidP="00527ED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D5A8C">
        <w:rPr>
          <w:rFonts w:ascii="Times New Roman" w:eastAsia="Calibri" w:hAnsi="Times New Roman" w:cs="Times New Roman"/>
          <w:b/>
          <w:sz w:val="28"/>
          <w:szCs w:val="28"/>
        </w:rPr>
        <w:t>Подвижная игра "Пузырь".</w:t>
      </w:r>
    </w:p>
    <w:p w:rsidR="00527ED7" w:rsidRPr="004D5A8C" w:rsidRDefault="00527ED7" w:rsidP="00527ED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27ED7" w:rsidRPr="00DD51E6" w:rsidRDefault="00527ED7" w:rsidP="00527ED7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4D5A8C">
        <w:rPr>
          <w:rFonts w:ascii="Times New Roman" w:eastAsia="Calibri" w:hAnsi="Times New Roman" w:cs="Times New Roman"/>
          <w:b/>
          <w:sz w:val="28"/>
          <w:szCs w:val="28"/>
        </w:rPr>
        <w:t>Ведущий:</w:t>
      </w:r>
      <w:r w:rsidRPr="004D5A8C">
        <w:rPr>
          <w:rFonts w:ascii="Times New Roman" w:eastAsia="Calibri" w:hAnsi="Times New Roman" w:cs="Times New Roman"/>
          <w:sz w:val="28"/>
          <w:szCs w:val="28"/>
        </w:rPr>
        <w:t xml:space="preserve"> Раздувайся пузырь, раздувайся большой</w:t>
      </w:r>
      <w:r w:rsidRPr="003B3B77">
        <w:rPr>
          <w:rFonts w:ascii="Times New Roman" w:eastAsia="Calibri" w:hAnsi="Times New Roman" w:cs="Times New Roman"/>
          <w:i/>
          <w:sz w:val="28"/>
          <w:szCs w:val="28"/>
        </w:rPr>
        <w:t>,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3B3B77">
        <w:rPr>
          <w:rFonts w:ascii="Times New Roman" w:eastAsia="Calibri" w:hAnsi="Times New Roman" w:cs="Times New Roman"/>
          <w:i/>
          <w:sz w:val="28"/>
          <w:szCs w:val="28"/>
        </w:rPr>
        <w:t>(дети встают в круг)</w:t>
      </w:r>
    </w:p>
    <w:p w:rsidR="00527ED7" w:rsidRPr="004D5A8C" w:rsidRDefault="00527ED7" w:rsidP="00527E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5A8C">
        <w:rPr>
          <w:rFonts w:ascii="Times New Roman" w:eastAsia="Calibri" w:hAnsi="Times New Roman" w:cs="Times New Roman"/>
          <w:sz w:val="28"/>
          <w:szCs w:val="28"/>
        </w:rPr>
        <w:t>Оставайся такой, да не лопайся!</w:t>
      </w:r>
    </w:p>
    <w:p w:rsidR="00527ED7" w:rsidRPr="004D5A8C" w:rsidRDefault="00527ED7" w:rsidP="00527E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5A8C">
        <w:rPr>
          <w:rFonts w:ascii="Times New Roman" w:eastAsia="Calibri" w:hAnsi="Times New Roman" w:cs="Times New Roman"/>
          <w:sz w:val="28"/>
          <w:szCs w:val="28"/>
        </w:rPr>
        <w:t>Он летел, летел и за веточку задел.</w:t>
      </w:r>
    </w:p>
    <w:p w:rsidR="00527ED7" w:rsidRPr="004D5A8C" w:rsidRDefault="00527ED7" w:rsidP="00527E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5A8C">
        <w:rPr>
          <w:rFonts w:ascii="Times New Roman" w:eastAsia="Calibri" w:hAnsi="Times New Roman" w:cs="Times New Roman"/>
          <w:sz w:val="28"/>
          <w:szCs w:val="28"/>
        </w:rPr>
        <w:t>Лопнул пузырь! Ш-ш-ш-</w:t>
      </w:r>
      <w:proofErr w:type="gramStart"/>
      <w:r w:rsidRPr="004D5A8C">
        <w:rPr>
          <w:rFonts w:ascii="Times New Roman" w:eastAsia="Calibri" w:hAnsi="Times New Roman" w:cs="Times New Roman"/>
          <w:sz w:val="28"/>
          <w:szCs w:val="28"/>
        </w:rPr>
        <w:t>ш-</w:t>
      </w:r>
      <w:proofErr w:type="gramEnd"/>
      <w:r w:rsidRPr="004D5A8C">
        <w:rPr>
          <w:rFonts w:ascii="Times New Roman" w:eastAsia="Calibri" w:hAnsi="Times New Roman" w:cs="Times New Roman"/>
          <w:sz w:val="28"/>
          <w:szCs w:val="28"/>
        </w:rPr>
        <w:t>…</w:t>
      </w:r>
      <w:r w:rsidRPr="004D5A8C">
        <w:rPr>
          <w:rFonts w:ascii="Times New Roman" w:eastAsia="Calibri" w:hAnsi="Times New Roman" w:cs="Times New Roman"/>
          <w:i/>
          <w:sz w:val="28"/>
          <w:szCs w:val="28"/>
        </w:rPr>
        <w:t>(в этот момент дети садятся на корточки и произносят звук "ш-ш-ш").</w:t>
      </w:r>
    </w:p>
    <w:p w:rsidR="00527ED7" w:rsidRPr="004D5A8C" w:rsidRDefault="00527ED7" w:rsidP="00527E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5A8C">
        <w:rPr>
          <w:rFonts w:ascii="Times New Roman" w:eastAsia="Calibri" w:hAnsi="Times New Roman" w:cs="Times New Roman"/>
          <w:sz w:val="28"/>
          <w:szCs w:val="28"/>
        </w:rPr>
        <w:t xml:space="preserve"> Дети, какой пузырь мы с вами надули?     </w:t>
      </w:r>
      <w:r w:rsidRPr="004D5A8C">
        <w:rPr>
          <w:rFonts w:ascii="Times New Roman" w:eastAsia="Calibri" w:hAnsi="Times New Roman" w:cs="Times New Roman"/>
          <w:i/>
          <w:sz w:val="28"/>
          <w:szCs w:val="28"/>
        </w:rPr>
        <w:t>(дети отвечают: большой)</w:t>
      </w:r>
      <w:r w:rsidRPr="004D5A8C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527ED7" w:rsidRPr="004D5A8C" w:rsidRDefault="00527ED7" w:rsidP="00527E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5A8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</w:t>
      </w:r>
    </w:p>
    <w:p w:rsidR="00527ED7" w:rsidRPr="004D5A8C" w:rsidRDefault="00527ED7" w:rsidP="00527ED7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5A8C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Ведущий:</w:t>
      </w:r>
      <w:r w:rsidRPr="004D5A8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Мыльные пузыри имеют форму шара.</w:t>
      </w:r>
      <w:r w:rsidRPr="004D5A8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 На полу в обруче лежат различные предметы. Возьмите по одному предмету, который имеет форму </w:t>
      </w:r>
      <w:proofErr w:type="gramStart"/>
      <w:r w:rsidRPr="004D5A8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шара</w:t>
      </w:r>
      <w:proofErr w:type="gramEnd"/>
      <w:r w:rsidRPr="004D5A8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 положите их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 обруч</w:t>
      </w:r>
      <w:r w:rsidRPr="004D5A8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  <w:r w:rsidRPr="004D5A8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27ED7" w:rsidRPr="004D5A8C" w:rsidRDefault="00527ED7" w:rsidP="00527ED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proofErr w:type="spellStart"/>
      <w:r w:rsidRPr="004D5A8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Капитоша</w:t>
      </w:r>
      <w:proofErr w:type="spellEnd"/>
      <w:r w:rsidRPr="004D5A8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: </w:t>
      </w:r>
      <w:r w:rsidRPr="004D5A8C">
        <w:rPr>
          <w:rFonts w:ascii="Times New Roman" w:eastAsia="Calibri" w:hAnsi="Times New Roman" w:cs="Times New Roman"/>
          <w:sz w:val="28"/>
          <w:szCs w:val="28"/>
        </w:rPr>
        <w:t xml:space="preserve">Молодцы, ребята, правильно выполнили задание, и поэтому хочу с вами с вами еще поиграть. </w:t>
      </w:r>
    </w:p>
    <w:p w:rsidR="00527ED7" w:rsidRPr="004D5A8C" w:rsidRDefault="00527ED7" w:rsidP="00527ED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D5A8C">
        <w:rPr>
          <w:rFonts w:ascii="Times New Roman" w:eastAsia="Calibri" w:hAnsi="Times New Roman" w:cs="Times New Roman"/>
          <w:b/>
          <w:i/>
          <w:sz w:val="28"/>
          <w:szCs w:val="28"/>
        </w:rPr>
        <w:t>Игра «</w:t>
      </w:r>
      <w:r w:rsidRPr="004D5A8C">
        <w:rPr>
          <w:rFonts w:ascii="Times New Roman" w:eastAsia="Calibri" w:hAnsi="Times New Roman" w:cs="Times New Roman"/>
          <w:b/>
          <w:sz w:val="28"/>
          <w:szCs w:val="28"/>
        </w:rPr>
        <w:t>Если весело тебе, то делай так</w:t>
      </w:r>
      <w:r w:rsidRPr="004D5A8C">
        <w:rPr>
          <w:rFonts w:ascii="Times New Roman" w:eastAsia="Calibri" w:hAnsi="Times New Roman" w:cs="Times New Roman"/>
          <w:b/>
          <w:i/>
          <w:sz w:val="28"/>
          <w:szCs w:val="28"/>
        </w:rPr>
        <w:t>». Игра проводится под музыку.</w:t>
      </w:r>
    </w:p>
    <w:p w:rsidR="00527ED7" w:rsidRPr="004D5A8C" w:rsidRDefault="00527ED7" w:rsidP="00527E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5A8C">
        <w:rPr>
          <w:rFonts w:ascii="Times New Roman" w:eastAsia="Calibri" w:hAnsi="Times New Roman" w:cs="Times New Roman"/>
          <w:sz w:val="28"/>
          <w:szCs w:val="28"/>
        </w:rPr>
        <w:t xml:space="preserve">                Если весело тебе- то делай так</w:t>
      </w:r>
      <w:proofErr w:type="gramStart"/>
      <w:r w:rsidRPr="004D5A8C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4D5A8C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proofErr w:type="gramStart"/>
      <w:r w:rsidRPr="004D5A8C">
        <w:rPr>
          <w:rFonts w:ascii="Times New Roman" w:eastAsia="Calibri" w:hAnsi="Times New Roman" w:cs="Times New Roman"/>
          <w:i/>
          <w:sz w:val="28"/>
          <w:szCs w:val="28"/>
        </w:rPr>
        <w:t>х</w:t>
      </w:r>
      <w:proofErr w:type="gramEnd"/>
      <w:r w:rsidRPr="004D5A8C">
        <w:rPr>
          <w:rFonts w:ascii="Times New Roman" w:eastAsia="Calibri" w:hAnsi="Times New Roman" w:cs="Times New Roman"/>
          <w:i/>
          <w:sz w:val="28"/>
          <w:szCs w:val="28"/>
        </w:rPr>
        <w:t>лопают в ладоши</w:t>
      </w:r>
    </w:p>
    <w:p w:rsidR="00527ED7" w:rsidRPr="004D5A8C" w:rsidRDefault="00527ED7" w:rsidP="00527E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5A8C">
        <w:rPr>
          <w:rFonts w:ascii="Times New Roman" w:eastAsia="Calibri" w:hAnsi="Times New Roman" w:cs="Times New Roman"/>
          <w:sz w:val="28"/>
          <w:szCs w:val="28"/>
        </w:rPr>
        <w:t xml:space="preserve">                Если весело тебе- то делай так,             </w:t>
      </w:r>
      <w:r w:rsidRPr="004D5A8C">
        <w:rPr>
          <w:rFonts w:ascii="Times New Roman" w:eastAsia="Calibri" w:hAnsi="Times New Roman" w:cs="Times New Roman"/>
          <w:i/>
          <w:sz w:val="28"/>
          <w:szCs w:val="28"/>
        </w:rPr>
        <w:t>дети  прыгают</w:t>
      </w:r>
    </w:p>
    <w:p w:rsidR="00527ED7" w:rsidRPr="004D5A8C" w:rsidRDefault="00527ED7" w:rsidP="00527E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5A8C">
        <w:rPr>
          <w:rFonts w:ascii="Times New Roman" w:eastAsia="Calibri" w:hAnsi="Times New Roman" w:cs="Times New Roman"/>
          <w:sz w:val="28"/>
          <w:szCs w:val="28"/>
        </w:rPr>
        <w:t xml:space="preserve">                Если весело тебе- то делай так</w:t>
      </w:r>
      <w:proofErr w:type="gramStart"/>
      <w:r w:rsidRPr="004D5A8C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4D5A8C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proofErr w:type="gramStart"/>
      <w:r w:rsidRPr="004D5A8C">
        <w:rPr>
          <w:rFonts w:ascii="Times New Roman" w:eastAsia="Calibri" w:hAnsi="Times New Roman" w:cs="Times New Roman"/>
          <w:i/>
          <w:sz w:val="28"/>
          <w:szCs w:val="28"/>
        </w:rPr>
        <w:t>т</w:t>
      </w:r>
      <w:proofErr w:type="gramEnd"/>
      <w:r w:rsidRPr="004D5A8C">
        <w:rPr>
          <w:rFonts w:ascii="Times New Roman" w:eastAsia="Calibri" w:hAnsi="Times New Roman" w:cs="Times New Roman"/>
          <w:i/>
          <w:sz w:val="28"/>
          <w:szCs w:val="28"/>
        </w:rPr>
        <w:t>опают ножками</w:t>
      </w:r>
    </w:p>
    <w:p w:rsidR="00527ED7" w:rsidRPr="004D5A8C" w:rsidRDefault="00527ED7" w:rsidP="00527E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5A8C">
        <w:rPr>
          <w:rFonts w:ascii="Times New Roman" w:eastAsia="Calibri" w:hAnsi="Times New Roman" w:cs="Times New Roman"/>
          <w:sz w:val="28"/>
          <w:szCs w:val="28"/>
        </w:rPr>
        <w:t xml:space="preserve">                (</w:t>
      </w:r>
      <w:r w:rsidRPr="004D5A8C">
        <w:rPr>
          <w:rFonts w:ascii="Times New Roman" w:eastAsia="Calibri" w:hAnsi="Times New Roman" w:cs="Times New Roman"/>
          <w:i/>
          <w:sz w:val="28"/>
          <w:szCs w:val="28"/>
        </w:rPr>
        <w:t>Дети повторяют за воспитателем движения).</w:t>
      </w:r>
    </w:p>
    <w:p w:rsidR="00527ED7" w:rsidRPr="004D5A8C" w:rsidRDefault="00527ED7" w:rsidP="00527ED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proofErr w:type="spellStart"/>
      <w:r w:rsidRPr="004D5A8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Капитоша</w:t>
      </w:r>
      <w:proofErr w:type="spellEnd"/>
      <w:r w:rsidRPr="004D5A8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:</w:t>
      </w:r>
    </w:p>
    <w:p w:rsidR="00527ED7" w:rsidRPr="004D5A8C" w:rsidRDefault="00527ED7" w:rsidP="00527E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A8C">
        <w:rPr>
          <w:rFonts w:ascii="Times New Roman" w:eastAsia="Calibri" w:hAnsi="Times New Roman" w:cs="Times New Roman"/>
          <w:sz w:val="28"/>
          <w:szCs w:val="28"/>
          <w:lang w:eastAsia="ru-RU"/>
        </w:rPr>
        <w:t>ОТКРЫВАЕМ КОЛПАЧКИ,</w:t>
      </w:r>
    </w:p>
    <w:p w:rsidR="00527ED7" w:rsidRPr="004D5A8C" w:rsidRDefault="00527ED7" w:rsidP="00527E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A8C">
        <w:rPr>
          <w:rFonts w:ascii="Times New Roman" w:eastAsia="Calibri" w:hAnsi="Times New Roman" w:cs="Times New Roman"/>
          <w:sz w:val="28"/>
          <w:szCs w:val="28"/>
          <w:lang w:eastAsia="ru-RU"/>
        </w:rPr>
        <w:t>ВЫДУВАЕМ ПУЗЫРИ,</w:t>
      </w:r>
    </w:p>
    <w:p w:rsidR="00527ED7" w:rsidRPr="004D5A8C" w:rsidRDefault="00527ED7" w:rsidP="00527E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A8C">
        <w:rPr>
          <w:rFonts w:ascii="Times New Roman" w:eastAsia="Calibri" w:hAnsi="Times New Roman" w:cs="Times New Roman"/>
          <w:sz w:val="28"/>
          <w:szCs w:val="28"/>
          <w:lang w:eastAsia="ru-RU"/>
        </w:rPr>
        <w:t>ВОТ ТАКИЕ – ПОСМОТРИ!</w:t>
      </w:r>
    </w:p>
    <w:p w:rsidR="00527ED7" w:rsidRPr="004D5A8C" w:rsidRDefault="00527ED7" w:rsidP="00527E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A8C">
        <w:rPr>
          <w:rFonts w:ascii="Times New Roman" w:eastAsia="Calibri" w:hAnsi="Times New Roman" w:cs="Times New Roman"/>
          <w:sz w:val="28"/>
          <w:szCs w:val="28"/>
          <w:lang w:eastAsia="ru-RU"/>
        </w:rPr>
        <w:t>ВСЕ ОНИ ВОЗДУШНЫЕ!</w:t>
      </w:r>
    </w:p>
    <w:p w:rsidR="00527ED7" w:rsidRPr="004D5A8C" w:rsidRDefault="00527ED7" w:rsidP="00527E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A8C">
        <w:rPr>
          <w:rFonts w:ascii="Times New Roman" w:eastAsia="Calibri" w:hAnsi="Times New Roman" w:cs="Times New Roman"/>
          <w:sz w:val="28"/>
          <w:szCs w:val="28"/>
          <w:lang w:eastAsia="ru-RU"/>
        </w:rPr>
        <w:t>И ОЧЕНЬ НЕПОСЛУШНЫЕ!</w:t>
      </w:r>
    </w:p>
    <w:p w:rsidR="00527ED7" w:rsidRPr="004D5A8C" w:rsidRDefault="00527ED7" w:rsidP="00527E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A8C">
        <w:rPr>
          <w:rFonts w:ascii="Times New Roman" w:eastAsia="Calibri" w:hAnsi="Times New Roman" w:cs="Times New Roman"/>
          <w:sz w:val="28"/>
          <w:szCs w:val="28"/>
          <w:lang w:eastAsia="ru-RU"/>
        </w:rPr>
        <w:t>КАК БЫ НАМ ИХ ПОЙМАТЬ-</w:t>
      </w:r>
    </w:p>
    <w:p w:rsidR="00527ED7" w:rsidRPr="004D5A8C" w:rsidRDefault="00527ED7" w:rsidP="00527E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D5A8C">
        <w:rPr>
          <w:rFonts w:ascii="Times New Roman" w:eastAsia="Calibri" w:hAnsi="Times New Roman" w:cs="Times New Roman"/>
          <w:sz w:val="28"/>
          <w:szCs w:val="28"/>
          <w:lang w:eastAsia="ru-RU"/>
        </w:rPr>
        <w:t>НА ЛАДОШКЕ ПОДЕРЖАТЬ!</w:t>
      </w:r>
    </w:p>
    <w:p w:rsidR="00527ED7" w:rsidRPr="004D5A8C" w:rsidRDefault="00527ED7" w:rsidP="00527ED7">
      <w:pPr>
        <w:spacing w:after="0" w:line="291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D5A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(воспитатель выдувает пузыри, </w:t>
      </w:r>
      <w:r w:rsidRPr="003B3B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предлагает детям</w:t>
      </w:r>
      <w:r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поймать в ладошки</w:t>
      </w:r>
      <w:r w:rsidRPr="004D5A8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527ED7" w:rsidRPr="004D5A8C" w:rsidRDefault="00527ED7" w:rsidP="00527E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5A8C">
        <w:rPr>
          <w:rFonts w:ascii="Times New Roman" w:eastAsia="Calibri" w:hAnsi="Times New Roman" w:cs="Times New Roman"/>
          <w:b/>
          <w:sz w:val="28"/>
          <w:szCs w:val="28"/>
        </w:rPr>
        <w:t>Ведущий</w:t>
      </w:r>
      <w:r w:rsidRPr="004D5A8C">
        <w:rPr>
          <w:rFonts w:ascii="Times New Roman" w:eastAsia="Calibri" w:hAnsi="Times New Roman" w:cs="Times New Roman"/>
          <w:sz w:val="28"/>
          <w:szCs w:val="28"/>
        </w:rPr>
        <w:t>: Посмотрите как легко и весело они летают.  Они никогда не сталкиваются друг с другом. А давайте мы тоже превратимся в пузыри и полетаем под музыку.</w:t>
      </w:r>
    </w:p>
    <w:p w:rsidR="00527ED7" w:rsidRPr="004D5A8C" w:rsidRDefault="00527ED7" w:rsidP="00527ED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D5A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D5A8C">
        <w:rPr>
          <w:rFonts w:ascii="Times New Roman" w:eastAsia="Calibri" w:hAnsi="Times New Roman" w:cs="Times New Roman"/>
          <w:b/>
          <w:sz w:val="28"/>
          <w:szCs w:val="28"/>
        </w:rPr>
        <w:t>Игра: «Пузыри в баночке»</w:t>
      </w:r>
    </w:p>
    <w:p w:rsidR="00527ED7" w:rsidRPr="004D5A8C" w:rsidRDefault="00527ED7" w:rsidP="00527E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5A8C">
        <w:rPr>
          <w:rFonts w:ascii="Times New Roman" w:eastAsia="Calibri" w:hAnsi="Times New Roman" w:cs="Times New Roman"/>
          <w:sz w:val="28"/>
          <w:szCs w:val="28"/>
        </w:rPr>
        <w:t>Дети летают под музыку.</w:t>
      </w:r>
      <w:r w:rsidRPr="004D5A8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D5A8C">
        <w:rPr>
          <w:rFonts w:ascii="Times New Roman" w:eastAsia="Calibri" w:hAnsi="Times New Roman" w:cs="Times New Roman"/>
          <w:sz w:val="28"/>
          <w:szCs w:val="28"/>
        </w:rPr>
        <w:t>Как только музыка перестает играть все пузыри должны собраться в «баночку»</w:t>
      </w:r>
      <w:proofErr w:type="gramStart"/>
      <w:r w:rsidRPr="004D5A8C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4D5A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D5A8C">
        <w:rPr>
          <w:rFonts w:ascii="Times New Roman" w:eastAsia="Calibri" w:hAnsi="Times New Roman" w:cs="Times New Roman"/>
          <w:i/>
          <w:sz w:val="28"/>
          <w:szCs w:val="28"/>
        </w:rPr>
        <w:t>(</w:t>
      </w:r>
      <w:proofErr w:type="gramStart"/>
      <w:r w:rsidRPr="004D5A8C">
        <w:rPr>
          <w:rFonts w:ascii="Times New Roman" w:eastAsia="Calibri" w:hAnsi="Times New Roman" w:cs="Times New Roman"/>
          <w:i/>
          <w:sz w:val="28"/>
          <w:szCs w:val="28"/>
        </w:rPr>
        <w:t>з</w:t>
      </w:r>
      <w:proofErr w:type="gramEnd"/>
      <w:r w:rsidRPr="004D5A8C">
        <w:rPr>
          <w:rFonts w:ascii="Times New Roman" w:eastAsia="Calibri" w:hAnsi="Times New Roman" w:cs="Times New Roman"/>
          <w:i/>
          <w:sz w:val="28"/>
          <w:szCs w:val="28"/>
        </w:rPr>
        <w:t>аранее оговоренное место, но не забывайте, что пузыри не сталкиваются друг с другом).</w:t>
      </w:r>
    </w:p>
    <w:p w:rsidR="00527ED7" w:rsidRDefault="00527ED7" w:rsidP="00527E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proofErr w:type="spellStart"/>
      <w:r w:rsidRPr="004D5A8C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Капитоша</w:t>
      </w:r>
      <w:proofErr w:type="spellEnd"/>
      <w:r w:rsidRPr="004D5A8C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:</w:t>
      </w:r>
      <w:r w:rsidRPr="004D5A8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Молодцы мы были настоящими воздушными пузырями. Правда, когда я смотрю на пузыри мне, всегда немного жаль, что они лопаются. А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чтобы пузыри не лопались</w:t>
      </w:r>
      <w:r w:rsidRPr="004D5A8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можно надуть воздушные шары.</w:t>
      </w:r>
    </w:p>
    <w:p w:rsidR="00527ED7" w:rsidRPr="004D5A8C" w:rsidRDefault="00527ED7" w:rsidP="00527E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proofErr w:type="spellStart"/>
      <w:r w:rsidRPr="004D5A8C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Капитоша</w:t>
      </w:r>
      <w:proofErr w:type="spellEnd"/>
      <w:r w:rsidRPr="004D5A8C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:</w:t>
      </w:r>
      <w:r w:rsidRPr="004D5A8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Ребята у меня есть вот такие друзья </w:t>
      </w:r>
      <w:r w:rsidRPr="004D5A8C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 xml:space="preserve">(вытягивает большой палец вперед) – </w:t>
      </w:r>
      <w:r w:rsidRPr="004D5A8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воздушный шар</w:t>
      </w:r>
      <w:proofErr w:type="gramStart"/>
      <w:r w:rsidRPr="004D5A8C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!(</w:t>
      </w:r>
      <w:proofErr w:type="gramEnd"/>
      <w:r w:rsidRPr="004D5A8C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</w:rPr>
        <w:t>Приносит воздушные шары).</w:t>
      </w:r>
      <w:r w:rsidRPr="004D5A8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Кто, сколько шаров поймает, тот столько себе в группу и унесет.</w:t>
      </w:r>
    </w:p>
    <w:p w:rsidR="00527ED7" w:rsidRPr="004D5A8C" w:rsidRDefault="00527ED7" w:rsidP="00527E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4D5A8C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Ведущий:</w:t>
      </w:r>
      <w:r w:rsidRPr="004D5A8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Вот какие у </w:t>
      </w:r>
      <w:proofErr w:type="spellStart"/>
      <w:r w:rsidRPr="004D5A8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Капитошки</w:t>
      </w:r>
      <w:proofErr w:type="spellEnd"/>
      <w:r w:rsidRPr="004D5A8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друзья, шустрые, быстрые, ребята молодцы, всех друзей поймали.</w:t>
      </w:r>
    </w:p>
    <w:p w:rsidR="00527ED7" w:rsidRPr="004D5A8C" w:rsidRDefault="00527ED7" w:rsidP="00527ED7">
      <w:pPr>
        <w:spacing w:after="0" w:line="29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D5A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Капитоша</w:t>
      </w:r>
      <w:proofErr w:type="spellEnd"/>
      <w:r w:rsidRPr="004D5A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4D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свиданья, друзья, очень рад был видеть вас я.</w:t>
      </w:r>
    </w:p>
    <w:p w:rsidR="00527ED7" w:rsidRPr="004D5A8C" w:rsidRDefault="00527ED7" w:rsidP="00527ED7">
      <w:pPr>
        <w:spacing w:after="0" w:line="29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новых встреч со мной и моими друзьями – мыльными пузырями. </w:t>
      </w:r>
    </w:p>
    <w:p w:rsidR="00527ED7" w:rsidRDefault="00527ED7" w:rsidP="00527ED7">
      <w:pPr>
        <w:spacing w:after="0" w:line="291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D5A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(дети прощаются с </w:t>
      </w:r>
      <w:proofErr w:type="spellStart"/>
      <w:r w:rsidRPr="004D5A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Капитошей</w:t>
      </w:r>
      <w:proofErr w:type="spellEnd"/>
      <w:r w:rsidRPr="004D5A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527ED7" w:rsidRDefault="00527ED7" w:rsidP="00527ED7">
      <w:pPr>
        <w:spacing w:after="0" w:line="291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27ED7" w:rsidRDefault="00527ED7" w:rsidP="00527ED7">
      <w:pPr>
        <w:spacing w:after="0" w:line="291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27ED7" w:rsidRDefault="00527ED7" w:rsidP="00527ED7">
      <w:pPr>
        <w:spacing w:after="0" w:line="291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27ED7" w:rsidRDefault="00527ED7" w:rsidP="00527ED7">
      <w:pPr>
        <w:spacing w:after="0" w:line="291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27ED7" w:rsidRDefault="00527ED7" w:rsidP="00527ED7">
      <w:pPr>
        <w:spacing w:after="0" w:line="291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27ED7" w:rsidRDefault="00527ED7" w:rsidP="00527ED7">
      <w:pPr>
        <w:spacing w:after="0" w:line="291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27ED7" w:rsidRDefault="00527ED7" w:rsidP="00527ED7">
      <w:pPr>
        <w:spacing w:after="0" w:line="291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27ED7" w:rsidRDefault="00527ED7" w:rsidP="00527ED7">
      <w:pPr>
        <w:spacing w:after="0" w:line="291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27ED7" w:rsidRDefault="00527ED7" w:rsidP="00527ED7">
      <w:pPr>
        <w:spacing w:after="0" w:line="291" w:lineRule="atLeast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7754AAE2" wp14:editId="062CA2DB">
            <wp:extent cx="4988674" cy="3742968"/>
            <wp:effectExtent l="0" t="0" r="0" b="0"/>
            <wp:docPr id="30" name="Рисунок 30" descr="G:\DCIM\101CANON\IMG_5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DCIM\101CANON\IMG_592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0623" cy="3744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ED7" w:rsidRDefault="00527ED7" w:rsidP="00527ED7">
      <w:pPr>
        <w:spacing w:after="0" w:line="291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27ED7" w:rsidRDefault="00527ED7" w:rsidP="00527ED7">
      <w:pPr>
        <w:spacing w:after="0" w:line="291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27ED7" w:rsidRDefault="00527ED7" w:rsidP="00527ED7">
      <w:pPr>
        <w:spacing w:after="0" w:line="291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27ED7" w:rsidRDefault="00527ED7" w:rsidP="00527ED7">
      <w:pPr>
        <w:spacing w:after="0" w:line="291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27ED7" w:rsidRDefault="00527ED7" w:rsidP="00527ED7">
      <w:pPr>
        <w:spacing w:after="0" w:line="291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27ED7" w:rsidRDefault="00527ED7" w:rsidP="00527ED7">
      <w:pPr>
        <w:spacing w:after="0" w:line="291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27ED7" w:rsidRDefault="00527ED7" w:rsidP="00527ED7">
      <w:pPr>
        <w:spacing w:after="0" w:line="291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27ED7" w:rsidRDefault="00527ED7" w:rsidP="00527ED7">
      <w:pPr>
        <w:spacing w:after="0" w:line="291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27ED7" w:rsidRDefault="00527ED7" w:rsidP="00527ED7">
      <w:pPr>
        <w:spacing w:after="0" w:line="291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27ED7" w:rsidRDefault="00527ED7" w:rsidP="00527ED7">
      <w:pPr>
        <w:spacing w:after="0" w:line="291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27ED7" w:rsidRDefault="00527ED7" w:rsidP="00527ED7">
      <w:pPr>
        <w:spacing w:after="0" w:line="291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27ED7" w:rsidRDefault="00527ED7" w:rsidP="00527ED7">
      <w:pPr>
        <w:spacing w:after="0" w:line="291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27ED7" w:rsidRDefault="00527ED7" w:rsidP="00527ED7">
      <w:pPr>
        <w:spacing w:after="0" w:line="291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27ED7" w:rsidRDefault="00527ED7" w:rsidP="00527ED7">
      <w:pPr>
        <w:spacing w:after="0" w:line="291" w:lineRule="atLeast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27ED7" w:rsidRDefault="00527ED7" w:rsidP="00527ED7"/>
    <w:p w:rsidR="00527ED7" w:rsidRDefault="00527ED7" w:rsidP="00527ED7"/>
    <w:p w:rsidR="00527ED7" w:rsidRDefault="00527ED7" w:rsidP="00527ED7"/>
    <w:p w:rsidR="00527ED7" w:rsidRDefault="00527ED7" w:rsidP="00527ED7"/>
    <w:p w:rsidR="00527ED7" w:rsidRDefault="00527ED7" w:rsidP="00527ED7"/>
    <w:p w:rsidR="00527ED7" w:rsidRDefault="00527ED7" w:rsidP="00527ED7"/>
    <w:p w:rsidR="00527ED7" w:rsidRDefault="00527ED7" w:rsidP="00527ED7"/>
    <w:p w:rsidR="00527ED7" w:rsidRDefault="00527ED7" w:rsidP="00527ED7"/>
    <w:p w:rsidR="00527ED7" w:rsidRDefault="00527ED7" w:rsidP="00527ED7">
      <w:bookmarkStart w:id="0" w:name="_GoBack"/>
      <w:bookmarkEnd w:id="0"/>
    </w:p>
    <w:p w:rsidR="00DE55BB" w:rsidRDefault="00AE3A56" w:rsidP="00AE3A56">
      <w:pPr>
        <w:spacing w:after="0"/>
        <w:jc w:val="center"/>
        <w:rPr>
          <w:rFonts w:ascii="Monotype Corsiva" w:eastAsia="Calibri" w:hAnsi="Monotype Corsiva" w:cs="+mj-cs"/>
          <w:b/>
          <w:color w:val="002060"/>
          <w:kern w:val="24"/>
          <w:sz w:val="44"/>
          <w:szCs w:val="80"/>
        </w:rPr>
      </w:pPr>
      <w:r w:rsidRPr="00AE3A56">
        <w:rPr>
          <w:rFonts w:ascii="Monotype Corsiva" w:eastAsia="+mj-ea" w:hAnsi="Monotype Corsiva" w:cs="+mj-cs"/>
          <w:b/>
          <w:color w:val="7030A0"/>
          <w:kern w:val="24"/>
          <w:sz w:val="44"/>
          <w:szCs w:val="80"/>
        </w:rPr>
        <w:t>Фотовыставка</w:t>
      </w:r>
      <w:r>
        <w:rPr>
          <w:rFonts w:ascii="Monotype Corsiva" w:eastAsia="+mj-ea" w:hAnsi="Monotype Corsiva" w:cs="+mj-cs"/>
          <w:b/>
          <w:color w:val="7030A0"/>
          <w:kern w:val="24"/>
          <w:sz w:val="44"/>
          <w:szCs w:val="80"/>
        </w:rPr>
        <w:t xml:space="preserve"> </w:t>
      </w:r>
      <w:r w:rsidRPr="00AE3A56">
        <w:rPr>
          <w:rFonts w:ascii="Monotype Corsiva" w:eastAsia="+mj-ea" w:hAnsi="Monotype Corsiva" w:cs="+mj-cs"/>
          <w:b/>
          <w:color w:val="7030A0"/>
          <w:kern w:val="24"/>
          <w:sz w:val="44"/>
          <w:szCs w:val="80"/>
        </w:rPr>
        <w:t xml:space="preserve"> </w:t>
      </w:r>
      <w:r w:rsidRPr="00AE3A56">
        <w:rPr>
          <w:rFonts w:ascii="Monotype Corsiva" w:eastAsia="+mj-ea" w:hAnsi="Monotype Corsiva" w:cs="+mj-cs"/>
          <w:b/>
          <w:color w:val="002060"/>
          <w:kern w:val="24"/>
          <w:sz w:val="44"/>
          <w:szCs w:val="80"/>
        </w:rPr>
        <w:t>«Дома я</w:t>
      </w:r>
      <w:r w:rsidRPr="00AE3A56">
        <w:rPr>
          <w:rFonts w:ascii="Monotype Corsiva" w:eastAsia="Calibri" w:hAnsi="Monotype Corsiva" w:cs="+mj-cs"/>
          <w:b/>
          <w:color w:val="002060"/>
          <w:kern w:val="24"/>
          <w:sz w:val="44"/>
          <w:szCs w:val="80"/>
        </w:rPr>
        <w:t xml:space="preserve"> не скучаю, с пеной весело играю»</w:t>
      </w:r>
    </w:p>
    <w:p w:rsidR="00AE3A56" w:rsidRDefault="00AE3A56" w:rsidP="00AE3A56">
      <w:pPr>
        <w:spacing w:after="0"/>
        <w:jc w:val="center"/>
        <w:rPr>
          <w:rFonts w:ascii="Monotype Corsiva" w:eastAsia="Calibri" w:hAnsi="Monotype Corsiva" w:cs="+mj-cs"/>
          <w:b/>
          <w:color w:val="002060"/>
          <w:kern w:val="24"/>
          <w:sz w:val="44"/>
          <w:szCs w:val="80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170C3D6C" wp14:editId="4B9D0FD5">
            <wp:simplePos x="0" y="0"/>
            <wp:positionH relativeFrom="column">
              <wp:posOffset>-486410</wp:posOffset>
            </wp:positionH>
            <wp:positionV relativeFrom="paragraph">
              <wp:posOffset>284480</wp:posOffset>
            </wp:positionV>
            <wp:extent cx="3714750" cy="2706370"/>
            <wp:effectExtent l="0" t="0" r="0" b="0"/>
            <wp:wrapThrough wrapText="bothSides">
              <wp:wrapPolygon edited="0">
                <wp:start x="0" y="0"/>
                <wp:lineTo x="0" y="21438"/>
                <wp:lineTo x="21489" y="21438"/>
                <wp:lineTo x="21489" y="0"/>
                <wp:lineTo x="0" y="0"/>
              </wp:wrapPolygon>
            </wp:wrapThrough>
            <wp:docPr id="10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70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3E73" w:rsidRDefault="00023E73" w:rsidP="00AE3A56">
      <w:pPr>
        <w:spacing w:after="0"/>
        <w:jc w:val="center"/>
        <w:rPr>
          <w:rFonts w:ascii="Times New Roman" w:hAnsi="Times New Roman" w:cs="Times New Roman"/>
          <w:b/>
          <w:sz w:val="16"/>
          <w:szCs w:val="28"/>
        </w:rPr>
      </w:pPr>
    </w:p>
    <w:p w:rsidR="00023E73" w:rsidRDefault="00023E73" w:rsidP="00AE3A56">
      <w:pPr>
        <w:spacing w:after="0"/>
        <w:jc w:val="center"/>
        <w:rPr>
          <w:rFonts w:ascii="Times New Roman" w:hAnsi="Times New Roman" w:cs="Times New Roman"/>
          <w:b/>
          <w:sz w:val="16"/>
          <w:szCs w:val="28"/>
        </w:rPr>
      </w:pPr>
    </w:p>
    <w:p w:rsidR="00023E73" w:rsidRDefault="00B65B14" w:rsidP="00AE3A56">
      <w:pPr>
        <w:spacing w:after="0"/>
        <w:jc w:val="center"/>
        <w:rPr>
          <w:rFonts w:ascii="Times New Roman" w:hAnsi="Times New Roman" w:cs="Times New Roman"/>
          <w:b/>
          <w:sz w:val="16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215" behindDoc="1" locked="0" layoutInCell="1" allowOverlap="1" wp14:anchorId="53A45540" wp14:editId="62675289">
            <wp:simplePos x="0" y="0"/>
            <wp:positionH relativeFrom="column">
              <wp:posOffset>-3802380</wp:posOffset>
            </wp:positionH>
            <wp:positionV relativeFrom="paragraph">
              <wp:posOffset>3502660</wp:posOffset>
            </wp:positionV>
            <wp:extent cx="4104005" cy="2920365"/>
            <wp:effectExtent l="0" t="0" r="0" b="0"/>
            <wp:wrapThrough wrapText="bothSides">
              <wp:wrapPolygon edited="0">
                <wp:start x="0" y="0"/>
                <wp:lineTo x="0" y="21417"/>
                <wp:lineTo x="21456" y="21417"/>
                <wp:lineTo x="21456" y="0"/>
                <wp:lineTo x="0" y="0"/>
              </wp:wrapPolygon>
            </wp:wrapThrough>
            <wp:docPr id="1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005" cy="292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44A2CBC" wp14:editId="3CA2FBD8">
            <wp:simplePos x="0" y="0"/>
            <wp:positionH relativeFrom="column">
              <wp:posOffset>-396875</wp:posOffset>
            </wp:positionH>
            <wp:positionV relativeFrom="paragraph">
              <wp:posOffset>396875</wp:posOffset>
            </wp:positionV>
            <wp:extent cx="3481705" cy="4857750"/>
            <wp:effectExtent l="0" t="0" r="0" b="0"/>
            <wp:wrapThrough wrapText="bothSides">
              <wp:wrapPolygon edited="0">
                <wp:start x="0" y="0"/>
                <wp:lineTo x="0" y="21515"/>
                <wp:lineTo x="21509" y="21515"/>
                <wp:lineTo x="21509" y="0"/>
                <wp:lineTo x="0" y="0"/>
              </wp:wrapPolygon>
            </wp:wrapThrough>
            <wp:docPr id="102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705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3E73" w:rsidRPr="00023E73" w:rsidRDefault="00023E73" w:rsidP="00023E73">
      <w:pPr>
        <w:rPr>
          <w:rFonts w:ascii="Times New Roman" w:hAnsi="Times New Roman" w:cs="Times New Roman"/>
          <w:sz w:val="16"/>
          <w:szCs w:val="28"/>
        </w:rPr>
      </w:pPr>
    </w:p>
    <w:p w:rsidR="00023E73" w:rsidRPr="00023E73" w:rsidRDefault="00023E73" w:rsidP="00023E73">
      <w:pPr>
        <w:rPr>
          <w:rFonts w:ascii="Times New Roman" w:hAnsi="Times New Roman" w:cs="Times New Roman"/>
          <w:sz w:val="16"/>
          <w:szCs w:val="28"/>
        </w:rPr>
      </w:pPr>
    </w:p>
    <w:p w:rsidR="00023E73" w:rsidRPr="00023E73" w:rsidRDefault="00023E73" w:rsidP="00023E73">
      <w:pPr>
        <w:rPr>
          <w:rFonts w:ascii="Times New Roman" w:hAnsi="Times New Roman" w:cs="Times New Roman"/>
          <w:sz w:val="16"/>
          <w:szCs w:val="28"/>
        </w:rPr>
      </w:pPr>
    </w:p>
    <w:p w:rsidR="00023E73" w:rsidRPr="00023E73" w:rsidRDefault="00023E73" w:rsidP="00023E73">
      <w:pPr>
        <w:rPr>
          <w:rFonts w:ascii="Times New Roman" w:hAnsi="Times New Roman" w:cs="Times New Roman"/>
          <w:sz w:val="16"/>
          <w:szCs w:val="28"/>
        </w:rPr>
      </w:pPr>
    </w:p>
    <w:p w:rsidR="00023E73" w:rsidRPr="00023E73" w:rsidRDefault="00023E73" w:rsidP="00023E73">
      <w:pPr>
        <w:rPr>
          <w:rFonts w:ascii="Times New Roman" w:hAnsi="Times New Roman" w:cs="Times New Roman"/>
          <w:sz w:val="16"/>
          <w:szCs w:val="28"/>
        </w:rPr>
      </w:pPr>
    </w:p>
    <w:p w:rsidR="00023E73" w:rsidRPr="00023E73" w:rsidRDefault="00023E73" w:rsidP="00023E73">
      <w:pPr>
        <w:rPr>
          <w:rFonts w:ascii="Times New Roman" w:hAnsi="Times New Roman" w:cs="Times New Roman"/>
          <w:sz w:val="16"/>
          <w:szCs w:val="28"/>
        </w:rPr>
      </w:pPr>
    </w:p>
    <w:p w:rsidR="00023E73" w:rsidRPr="00023E73" w:rsidRDefault="00023E73" w:rsidP="00023E73">
      <w:pPr>
        <w:rPr>
          <w:rFonts w:ascii="Times New Roman" w:hAnsi="Times New Roman" w:cs="Times New Roman"/>
          <w:sz w:val="16"/>
          <w:szCs w:val="28"/>
        </w:rPr>
      </w:pPr>
    </w:p>
    <w:p w:rsidR="00023E73" w:rsidRPr="00023E73" w:rsidRDefault="00023E73" w:rsidP="00023E73">
      <w:pPr>
        <w:rPr>
          <w:rFonts w:ascii="Times New Roman" w:hAnsi="Times New Roman" w:cs="Times New Roman"/>
          <w:sz w:val="16"/>
          <w:szCs w:val="28"/>
        </w:rPr>
      </w:pPr>
    </w:p>
    <w:p w:rsidR="00023E73" w:rsidRPr="00023E73" w:rsidRDefault="00023E73" w:rsidP="00023E73">
      <w:pPr>
        <w:rPr>
          <w:rFonts w:ascii="Times New Roman" w:hAnsi="Times New Roman" w:cs="Times New Roman"/>
          <w:sz w:val="16"/>
          <w:szCs w:val="28"/>
        </w:rPr>
      </w:pPr>
    </w:p>
    <w:p w:rsidR="00023E73" w:rsidRPr="00023E73" w:rsidRDefault="00023E73" w:rsidP="00023E73">
      <w:pPr>
        <w:rPr>
          <w:rFonts w:ascii="Times New Roman" w:hAnsi="Times New Roman" w:cs="Times New Roman"/>
          <w:sz w:val="16"/>
          <w:szCs w:val="28"/>
        </w:rPr>
      </w:pPr>
    </w:p>
    <w:p w:rsidR="00023E73" w:rsidRPr="00023E73" w:rsidRDefault="00023E73" w:rsidP="00023E73">
      <w:pPr>
        <w:rPr>
          <w:rFonts w:ascii="Times New Roman" w:hAnsi="Times New Roman" w:cs="Times New Roman"/>
          <w:sz w:val="16"/>
          <w:szCs w:val="28"/>
        </w:rPr>
      </w:pPr>
    </w:p>
    <w:p w:rsidR="00023E73" w:rsidRDefault="00023E73" w:rsidP="00023E73">
      <w:pPr>
        <w:jc w:val="center"/>
        <w:rPr>
          <w:rFonts w:ascii="Times New Roman" w:hAnsi="Times New Roman" w:cs="Times New Roman"/>
          <w:sz w:val="16"/>
          <w:szCs w:val="28"/>
        </w:rPr>
      </w:pPr>
    </w:p>
    <w:p w:rsidR="00023E73" w:rsidRDefault="00023E73" w:rsidP="00023E73">
      <w:pPr>
        <w:jc w:val="center"/>
        <w:rPr>
          <w:rFonts w:ascii="Times New Roman" w:hAnsi="Times New Roman" w:cs="Times New Roman"/>
          <w:sz w:val="16"/>
          <w:szCs w:val="28"/>
        </w:rPr>
      </w:pPr>
    </w:p>
    <w:p w:rsidR="00023E73" w:rsidRDefault="00023E73" w:rsidP="00023E73">
      <w:pPr>
        <w:jc w:val="center"/>
        <w:rPr>
          <w:rFonts w:ascii="Times New Roman" w:hAnsi="Times New Roman" w:cs="Times New Roman"/>
          <w:sz w:val="16"/>
          <w:szCs w:val="28"/>
        </w:rPr>
      </w:pPr>
    </w:p>
    <w:p w:rsidR="00023E73" w:rsidRDefault="00023E73" w:rsidP="00023E73">
      <w:pPr>
        <w:jc w:val="center"/>
        <w:rPr>
          <w:rFonts w:ascii="Times New Roman" w:hAnsi="Times New Roman" w:cs="Times New Roman"/>
          <w:sz w:val="16"/>
          <w:szCs w:val="28"/>
        </w:rPr>
      </w:pPr>
    </w:p>
    <w:p w:rsidR="00023E73" w:rsidRDefault="00023E73" w:rsidP="00023E73">
      <w:pPr>
        <w:jc w:val="center"/>
        <w:rPr>
          <w:rFonts w:ascii="Times New Roman" w:hAnsi="Times New Roman" w:cs="Times New Roman"/>
          <w:sz w:val="16"/>
          <w:szCs w:val="28"/>
        </w:rPr>
      </w:pPr>
    </w:p>
    <w:p w:rsidR="00023E73" w:rsidRDefault="00023E73" w:rsidP="00023E73">
      <w:pPr>
        <w:jc w:val="center"/>
        <w:rPr>
          <w:rFonts w:ascii="Times New Roman" w:hAnsi="Times New Roman" w:cs="Times New Roman"/>
          <w:sz w:val="16"/>
          <w:szCs w:val="28"/>
        </w:rPr>
      </w:pPr>
    </w:p>
    <w:p w:rsidR="00023E73" w:rsidRDefault="00023E73" w:rsidP="00023E73">
      <w:pPr>
        <w:jc w:val="center"/>
        <w:rPr>
          <w:rFonts w:ascii="Monotype Corsiva" w:eastAsia="Calibri" w:hAnsi="Monotype Corsiva" w:cs="Times New Roman"/>
          <w:bCs/>
          <w:color w:val="0070C0"/>
          <w:sz w:val="96"/>
          <w:szCs w:val="28"/>
          <w:bdr w:val="none" w:sz="0" w:space="0" w:color="auto" w:frame="1"/>
        </w:rPr>
      </w:pPr>
    </w:p>
    <w:p w:rsidR="00023E73" w:rsidRDefault="00023E73" w:rsidP="00023E73">
      <w:pPr>
        <w:jc w:val="center"/>
        <w:rPr>
          <w:rFonts w:ascii="Monotype Corsiva" w:eastAsia="Calibri" w:hAnsi="Monotype Corsiva" w:cs="Times New Roman"/>
          <w:bCs/>
          <w:color w:val="0070C0"/>
          <w:sz w:val="96"/>
          <w:szCs w:val="28"/>
          <w:bdr w:val="none" w:sz="0" w:space="0" w:color="auto" w:frame="1"/>
        </w:rPr>
      </w:pPr>
    </w:p>
    <w:p w:rsidR="00023E73" w:rsidRPr="00023E73" w:rsidRDefault="00023E73" w:rsidP="00023E73">
      <w:pPr>
        <w:jc w:val="center"/>
        <w:rPr>
          <w:rFonts w:ascii="Calibri" w:eastAsia="Calibri" w:hAnsi="Calibri" w:cs="Times New Roman"/>
          <w:sz w:val="36"/>
        </w:rPr>
      </w:pPr>
      <w:r w:rsidRPr="00023E73">
        <w:rPr>
          <w:rFonts w:ascii="Monotype Corsiva" w:eastAsia="Calibri" w:hAnsi="Monotype Corsiva" w:cs="Times New Roman"/>
          <w:bCs/>
          <w:color w:val="0070C0"/>
          <w:sz w:val="96"/>
          <w:szCs w:val="28"/>
          <w:bdr w:val="none" w:sz="0" w:space="0" w:color="auto" w:frame="1"/>
        </w:rPr>
        <w:t xml:space="preserve">Игры в ванной или </w:t>
      </w:r>
      <w:proofErr w:type="spellStart"/>
      <w:r w:rsidRPr="00023E73">
        <w:rPr>
          <w:rFonts w:ascii="Monotype Corsiva" w:eastAsia="Calibri" w:hAnsi="Monotype Corsiva" w:cs="Times New Roman"/>
          <w:bCs/>
          <w:color w:val="0070C0"/>
          <w:sz w:val="96"/>
          <w:szCs w:val="28"/>
          <w:bdr w:val="none" w:sz="0" w:space="0" w:color="auto" w:frame="1"/>
        </w:rPr>
        <w:t>купательное</w:t>
      </w:r>
      <w:proofErr w:type="spellEnd"/>
      <w:r w:rsidRPr="00023E73">
        <w:rPr>
          <w:rFonts w:ascii="Monotype Corsiva" w:eastAsia="Calibri" w:hAnsi="Monotype Corsiva" w:cs="Times New Roman"/>
          <w:bCs/>
          <w:color w:val="0070C0"/>
          <w:sz w:val="96"/>
          <w:szCs w:val="28"/>
          <w:bdr w:val="none" w:sz="0" w:space="0" w:color="auto" w:frame="1"/>
        </w:rPr>
        <w:t xml:space="preserve"> творчество</w:t>
      </w:r>
    </w:p>
    <w:p w:rsidR="00023E73" w:rsidRPr="00023E73" w:rsidRDefault="00023E73" w:rsidP="00023E73">
      <w:pPr>
        <w:rPr>
          <w:rFonts w:ascii="Calibri" w:eastAsia="Calibri" w:hAnsi="Calibri" w:cs="Times New Roman"/>
        </w:rPr>
      </w:pPr>
    </w:p>
    <w:p w:rsidR="00023E73" w:rsidRPr="00023E73" w:rsidRDefault="00023E73" w:rsidP="00023E73">
      <w:pPr>
        <w:jc w:val="center"/>
        <w:rPr>
          <w:rFonts w:ascii="Calibri" w:eastAsia="Calibri" w:hAnsi="Calibri" w:cs="Times New Roman"/>
        </w:rPr>
      </w:pPr>
      <w:r w:rsidRPr="00023E73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D8A16DA" wp14:editId="059B6C2F">
            <wp:extent cx="5383161" cy="4381010"/>
            <wp:effectExtent l="0" t="0" r="8255" b="635"/>
            <wp:docPr id="2" name="Рисунок 2" descr="F:\ramka-2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ramka-232.gif"/>
                    <pic:cNvPicPr>
                      <a:picLocks noChangeAspect="1" noChangeArrowheads="1" noCrop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256" cy="4381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E73" w:rsidRPr="00023E73" w:rsidRDefault="00023E73" w:rsidP="00023E73">
      <w:pPr>
        <w:rPr>
          <w:rFonts w:ascii="Calibri" w:eastAsia="Calibri" w:hAnsi="Calibri" w:cs="Times New Roman"/>
        </w:rPr>
      </w:pPr>
    </w:p>
    <w:p w:rsidR="00023E73" w:rsidRPr="00023E73" w:rsidRDefault="00023E73" w:rsidP="00023E73">
      <w:pPr>
        <w:rPr>
          <w:rFonts w:ascii="Calibri" w:eastAsia="Calibri" w:hAnsi="Calibri" w:cs="Times New Roman"/>
        </w:rPr>
      </w:pPr>
    </w:p>
    <w:p w:rsidR="00023E73" w:rsidRPr="00023E73" w:rsidRDefault="00023E73" w:rsidP="00023E73">
      <w:pPr>
        <w:rPr>
          <w:rFonts w:ascii="Calibri" w:eastAsia="Calibri" w:hAnsi="Calibri" w:cs="Times New Roman"/>
        </w:rPr>
      </w:pP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center"/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</w:pP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center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23E73"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  <w:t xml:space="preserve">Акварель </w:t>
      </w:r>
      <w:proofErr w:type="spellStart"/>
      <w:r w:rsidRPr="00023E73"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  <w:t>Акварелич</w:t>
      </w:r>
      <w:proofErr w:type="spellEnd"/>
      <w:r w:rsidRPr="00023E73"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  <w:t>, или художественная мастерская прямо в ванной.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Что развиваем: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цветовое восприятие;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восприятие формы и величины;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координацию движений руки, крупную и мелкую моторику;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осязательные чувства;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художественные, творческие способности и воображение;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эмоциональное восприятие.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Что потребуется: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ванна (тазик) и водичка;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коврик для сидения малыша;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акварельные краски разных цветов;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поролоновые губки для стирания «художеств» с кафельной плитки;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детские пальчики вместо кисточки для рисования (можно рисовать кисточкой);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и самое главное немного фантазии и воображения!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Рисование – занятие весьма полезное и увлекательное. А если художественные образы возникают не просто на бумаге, а, например, в ванной на кафельной плитке, то это настоящий праздник жизни и необыкновенное чудо. Просто, сидя в ванной, кроха окунает кисточку в воду, набирает краску и рисует на стене всё, что ему захочется, - от разноцветной абстракции до законченных сюжетов.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 А ещё интереснее, если маленький художник будет рисовать своими пальчиками, окуная их в краску. Вы наверняка слышали о пальчиковой технике рисования.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 Не беда, если немного краски случайно попадёт и на малыша. Всё это безобразие с тела потом не так уж сложно смыть мылом, а со стен – с капелькой чистящего средства. Зато восторг от такого необычного рисования запомнится надолго. А самые удачные рисунки можно и сфотографировать на память.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                          </w:t>
      </w:r>
      <w:r w:rsidRPr="00023E73"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  <w:t>Что можно рисовать с малышом?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  <w:t>      1) Самые разные «дорожки»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- горизонтальные прямые линии – цветные дорожки, они могут быть разных цветов, длинные и короткие; когда дорожек получится много, найдите с </w:t>
      </w: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малышом самую длинную из них, самую короткую, а потом узкую и широкую, определите цвет дорожек.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 А потом по готовым дорожкам могут «прогуляться» и детские пальчики. Кроме того, это полезное упражнение для развития мелкой моторики.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  <w:t>Девочки мальчики,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  <w:t>Покажите пальчики.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  <w:t>Пальчики наши дорожку нашли.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  <w:t>Пальчики наши гулять пошли;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зигзагообразные кривые дорожки разного цвета (А если нарисовать синей краской?</w:t>
      </w:r>
      <w:proofErr w:type="gramEnd"/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На что это похоже? </w:t>
      </w:r>
      <w:proofErr w:type="gramStart"/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Может быть, это волны?);</w:t>
      </w:r>
      <w:proofErr w:type="gramEnd"/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дорожки из точек могут получаться очень просто: покажите малышу, как обмакнуть пальчик в краску и приставить пальчик к стене, получается красивая точка. А если такие точки приставить   друг к  другу, то получиться дорожка: прямая или кривая, длинная или короткая.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  <w:t>2) «Интересные следы»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цветные точки – следы. Они могут быть маленькие, если рисовать их пальчиком. Спросите у малыша, кто их мог оставить (например, зайчик пробегал, или белочка прыгала);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следы могут быть большие, если обмакнуть в краску кулачок, а потом приставлять кулачок к стене. А эти следы оставил скорее всего медведь.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  <w:t>3) «Волшебные палочки»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вертикальные линии – волшебные палочки, заборчик; они тоже могут быть разноцветными, разной длины. Покажите малышу, как можно рисовать цветные палочки, чередуя их по цвету: красная, жёлтая, красная, жёлтая. А чередовать и по длине:  </w:t>
      </w:r>
      <w:proofErr w:type="gramStart"/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длинная</w:t>
      </w:r>
      <w:proofErr w:type="gramEnd"/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короткая, длинная, короткая. Если маленький художник усвоит эту простую закономерность чередования. Это говорит о начале развития первичных приёмов логического мышления.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  <w:t>4) «Тучки»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тучки и облачка можно рисовать и поролоновой губкой, и пальчиком, и кулачком.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     Покажите малышу, что сначала можно нарисовать контур облачка, а потом с помощью любой техники рисования раскрасить краской. </w:t>
      </w:r>
      <w:proofErr w:type="gramStart"/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Тучки могут быть тёмными, дождевыми или светлыми; сравните оттенки красок: </w:t>
      </w:r>
      <w:proofErr w:type="spellStart"/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тёмно</w:t>
      </w:r>
      <w:proofErr w:type="spellEnd"/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– синяя и светло – голубая; тучки и облака могут быть большие и маленькие, поэтому найдите с малышом  самую большую и самую маленькую из них.</w:t>
      </w:r>
      <w:proofErr w:type="gramEnd"/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а ещё тучки бывают весёлые и грустные, смешные и забавные; нарисуйте контур, а внутри него -  глазки и ротик. Теперь у тучки появилось настроение, попробуйте вместе с ребёнком найти весёлую и грустную тучку. А может, малыш придумает, почему у тучки такое настроение? А может, тучка грустная, потому что дождик собирается?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Туча ты, туча!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Спустись по ниже!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Чем туча ниже,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Тем дождик ближе!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Туча ты, туча!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Пролейся дождём,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Мы давно его ждём!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  <w:t>5) «Дождик и капельки»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дождик и капельки можно также рисовать с помощью пальчиков, изображая точки и коротенькие штришки. Попробуйте капельки посчитать: одна – две – три капельки – много капелек! Вот и дождик разошёлся!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  <w:t>6) «Солнышко с лучиками»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покажите малышу, как нарисовать пальчиком кружок, а от него палочки – солнечные лучики. Лучики у солнышка тоже могут быть короткими и длинными. Очень </w:t>
      </w:r>
      <w:proofErr w:type="gramStart"/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здорово</w:t>
      </w:r>
      <w:proofErr w:type="gramEnd"/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если получится в вашем рисовании проследить маленький сюжет. Как погода изменяется?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  «Вначале набежали тучки, много тучек. Они были очень грустными, что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вскоре пошёл дождик. Капельки за капелькой. А потом пошёл сильный дождь! Но вот дождик закончился, все тучки спрятались, и выглянуло солнышко лучистое».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Тучка прячется за лес,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Смотрит солнышко с небес.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такое чистое,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Доброе, лучистое!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б мы его достали,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 б его расцеловали.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  <w:t>7) «</w:t>
      </w:r>
      <w:proofErr w:type="spellStart"/>
      <w:r w:rsidRPr="00023E73"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  <w:t>Улиточка</w:t>
      </w:r>
      <w:proofErr w:type="spellEnd"/>
      <w:r w:rsidRPr="00023E73"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  <w:t>»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  поставьте  пальчиком точку, а потом от неё проводите круговые движения вокруг точки, как будто вы наматываете нитку на клубочек; получится спиральная линия – «улитка», а потом вы сможете пририсовать рожки;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покажите малышу эту технику рисования, ему наверняка захочется повторить за вами; а если будет сложно, то малыш с вашей помощью может провести своим пальчиком по вашей «</w:t>
      </w:r>
      <w:proofErr w:type="spellStart"/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улиточке</w:t>
      </w:r>
      <w:proofErr w:type="spellEnd"/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», повторяя круговые движения.</w:t>
      </w:r>
      <w:proofErr w:type="gramEnd"/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Дом без окон, без калитки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На себе несёт улитка.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Тихо улитка ползла по траве,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Домик тащила она на себе.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Ах ты, бедняжка, как тяжко тебе,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Домик тяжёлый тащить на себе.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  <w:t>8) «Гусеница»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 уже знаете, как рисовать кулачком, обмакивая его в краску? Тогда очень легко нарисовать гусеницу, приставляя кулачки к стене, ровно прикладывая один к другому; чем больше кулачков – тем длиннее гусеница. А теперь можно дорисовать ножки, и гусеница может гулять по дорожке.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  <w:t>9) «Разноцветные цветочки»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серединкой любого цветочка будет кружок, а лепесточки могут быть самыми разными: в виде точек, маленьких кружочков, штрихов и палочек, волнистых коротких линий и так далее. Это зависит только от вашей фантазии. Цветочки могут быть разного цвета, по цвету могут чередоваться его лепестки.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  <w:t xml:space="preserve">10) «Цветные ладошки» и «ладошки - </w:t>
      </w:r>
      <w:proofErr w:type="spellStart"/>
      <w:r w:rsidRPr="00023E73"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  <w:t>осьминожки</w:t>
      </w:r>
      <w:proofErr w:type="spellEnd"/>
      <w:r w:rsidRPr="00023E73"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  <w:t>»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нанесите акварельную краску на ладошку, а теперь приставьте ладошку к стене, получится яркий отпечаток. Так можно сделать много цветных ладошек и заодно показать малышу, где у него правая и левая рука;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- а если приставить ладошку пальчиками вниз, то получиться </w:t>
      </w:r>
      <w:proofErr w:type="gramStart"/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забавная</w:t>
      </w:r>
      <w:proofErr w:type="gramEnd"/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proofErr w:type="spellStart"/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осьминожка</w:t>
      </w:r>
      <w:proofErr w:type="spellEnd"/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, а ваши пальцы – это </w:t>
      </w:r>
      <w:proofErr w:type="spellStart"/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осьминожкины</w:t>
      </w:r>
      <w:proofErr w:type="spellEnd"/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 щупальца. Нарисуем глазки, ротик – вот и у </w:t>
      </w:r>
      <w:proofErr w:type="spellStart"/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осьминожки</w:t>
      </w:r>
      <w:proofErr w:type="spellEnd"/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создалось настроение!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  <w:t>11) «Сказочный домик»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достаточно нарисовать лишь квадрат и треугольник – и настоящий домик с крышей готов. Конечно, это может сделать любая мама, не обладая художественным талантом. При этом обязательно называйте малышу геометрические  фигуры. А когда домик будет готов, спросите у ребёнка, кто там будет жить?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 А может, это теремок? Тогда надо вспомнить известную сказку и обыграть её с помощью мелких игрушек, вместе с малышом заселив в теремок и мышку – норушку, и лягушку – квакушку, и зайчика – длинные ушки. А когда придёт медведь и сломает теремок, малыш с радостью подыграет словам из сказки, весело полив на нарисованный домик из душа, - «Нет теремка!»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Стоит терем – теремок,</w:t>
      </w:r>
    </w:p>
    <w:p w:rsidR="00023E73" w:rsidRPr="00023E73" w:rsidRDefault="00023E73" w:rsidP="00023E7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не низок, не высок.</w:t>
      </w:r>
    </w:p>
    <w:p w:rsidR="00023E73" w:rsidRPr="00023E73" w:rsidRDefault="00023E73" w:rsidP="00023E7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Пойду, постучу,</w:t>
      </w:r>
    </w:p>
    <w:p w:rsidR="00023E73" w:rsidRPr="00023E73" w:rsidRDefault="00023E73" w:rsidP="00023E7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Хозяевам покричу:</w:t>
      </w:r>
    </w:p>
    <w:p w:rsidR="00023E73" w:rsidRPr="00023E73" w:rsidRDefault="00023E73" w:rsidP="00023E7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Кто – кто в теремочке живёт?</w:t>
      </w:r>
    </w:p>
    <w:p w:rsidR="00023E73" w:rsidRPr="00023E73" w:rsidRDefault="00023E73" w:rsidP="00023E7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 xml:space="preserve">Кто – кто в </w:t>
      </w:r>
      <w:proofErr w:type="gramStart"/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невысоком</w:t>
      </w:r>
      <w:proofErr w:type="gramEnd"/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живёт?</w:t>
      </w:r>
    </w:p>
    <w:p w:rsidR="00023E73" w:rsidRPr="00023E73" w:rsidRDefault="00023E73" w:rsidP="00023E7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   Советы для любящего взрослого.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Называйте ребёнку цвета красок (синие, красные, жёлтые, зелёные) и даже их оттенки (оранжевый, розовый, голубой).</w:t>
      </w:r>
      <w:proofErr w:type="gramEnd"/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Называйте геометрические фигуры, длину дорожек (длинная, короткая).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Вместе с малышом наблюдайте, как меняется цвет при смешивании разных красок.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Обратите внимание малыша, что краска легко смывается с кафельной плитки, не то, что с бумаги.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Обогащайте впечатления ребёнка произведениями поэтического творчества.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Постарайтесь увидеть в детских каракулях настоящий рисунок и порадоваться вместе с малышом.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 И самое главное, не расстраивайтесь по поводу своих скромных художественных способностей. Они непременно приведут малыша в восторг. Ведь для крохи мама – самая лучшая, значит. И рисует она лучше всех!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center"/>
        <w:rPr>
          <w:rFonts w:ascii="Times New Roman" w:eastAsia="Times New Roman" w:hAnsi="Times New Roman" w:cs="Times New Roman"/>
          <w:b/>
          <w:i/>
          <w:color w:val="444444"/>
          <w:sz w:val="32"/>
          <w:szCs w:val="32"/>
          <w:lang w:eastAsia="ru-RU"/>
        </w:rPr>
      </w:pPr>
      <w:r w:rsidRPr="00023E73">
        <w:rPr>
          <w:rFonts w:ascii="Times New Roman" w:eastAsia="Times New Roman" w:hAnsi="Times New Roman" w:cs="Times New Roman"/>
          <w:b/>
          <w:i/>
          <w:color w:val="444444"/>
          <w:sz w:val="32"/>
          <w:szCs w:val="32"/>
          <w:lang w:eastAsia="ru-RU"/>
        </w:rPr>
        <w:t>Игры с бельевыми прищепками.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23E73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Что развиваем: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цветовое восприятие;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мелкую моторику пальцев рук и координацию;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  осязательные чувства;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логическое мышление и концентрацию внимания;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предметные и игровые действия.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Что потребуется: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Ванна, тазик и водичка;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пластмассовые бельевые прищепки различных цветов;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верёвочка для развешивания белья;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пластмассовое ведерко (или любой другой предмет, к краям которого прищепки будут цепляться легко);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и самое главное, ваша улыбка и совсем немного фантазии!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 Прищепки могут выступать как художественный материал, особенно если они цветные и разные по форме. Главное требование – прищепки должны открываться лёгким нажатием детских пальчиков.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     Для начала малыш может поиграть с цветными прищепками, купаясь в ванной. Покажите, что их так же, как и любые игрушки, можно вылавливать из </w:t>
      </w: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воды руками и разными предметами: сачком, стаканчиком, мыльницей, ложкой и ладошкой.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Предложите малышу выловить прищепки определённого цвета, например</w:t>
      </w:r>
      <w:proofErr w:type="gramStart"/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proofErr w:type="gramEnd"/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все красные, потом все жёлтые и так далее.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Можно вылавливать все красные прищепки стаканчиком, все синие – ложкой, а все жёлтые – ладошкой.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Попробуйте вылавливать прищепки поочерёдно, то одного цвета, то другого, кладите их в разные мыльницы.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 Вместе с малышом разложите прищепки разных цветов в разные коробочки, это способствует развитию элементов логики.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Можно набрать воды в полиэтиленовый пакет и пустить все прищепки в «плавание».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Покажите ребёнку, как тремя пальчиками можно прицепить прищепку за верёвочку, полотенце и даже мамин халат.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Когда ребёнок освоит это действие и сможет легко прицеплять прищепки, можно давать разные задания: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нанизывать прищепки на верёвочку, выбирая их определённого цвета;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прицеплять в определённой последовательности по цвету, например, чередуя красные и жёлтые;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выложить верёвочку кругом, и тогда  получится красивый цветочек, а прищепки станут лепесточками;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  цеплять их за край полотенца и делать на нём красивую «бахрому»;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цеплять их за подол маминого халата, как пёрышки, если она согласится поиграть роль птички, потом ребёнок с восторгом будет её «ощипывать»;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надевать прищепки на край пластмассового ведёрка, корзинки и даже толстого картона.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 Обратите внимание малыша, что прищепки надо прицеплять тремя пальцами, покажите ему правильные действия. Многократное повторение движений сжимания – разжимания прищепок тренирует кончики пальцев рук, оказывает тонизирующий массаж и давление на точки мышц, отвечающих за активизацию речевых центров головного мозга. Поэтому такое занятие очень, полезно и для развития речи маленького ребёнка.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Советы для любящего взрослого.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Покажите ребёнку, как надо прищепку за верёвочку, и дайте простор для самостоятельных действий, ведь, по исследованиям врачей, чем выше двигательная активность пальцев рук, тем лучше и интенсивнее развивается речь малыша.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Называйте цвет прищепок.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- Помогайте малышу увидеть в обычном предмете необычный обзор, например, прищепки, надетые по краю круглого картона, - это красивый цветочек.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  И самое главное, демонстрируйте малышу своё истинное удовольствие от игры и положительные эмоции!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23E73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center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Игры с цветной солью для ванн.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Что развиваем: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восприятие цвета;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творческое мышление и воображение;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тактильные ощущения;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координацию движений;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внимание и наблюдательность.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Что потребуется: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ванна (тазик) и водичка;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коврик на дно ванны для сидения малыша;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пластиковые бутылочки с отверстиями в крышке, через которые можно легко сыпать соль;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воронка, дуршлаг и любые другие предметы с дырочками;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цветная соль для ванн;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Эта игра – почти урок по химии для самых маленьких!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от того, что растворение соли в воде – это явление физико-химическое, оно не становится менее интересным для малыша.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 Насыпьте в пластиковую бутылочку цветную соль: к этому занятию с успехом можно привлечь и маленького экспериментатора, только дайте ему для этого воронку, через которую можно сыпать соль в горлышко бутылки. Хорошо, если у вас есть соль разного цвета, тогда можно чередовать соли  в бутылочке: насыпать красную, на этот слой синюю и так далее. Красивое получится зрелище, если насыпать соль слоями разных цветов.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 Закройте бутылку крышкой с отверстиями.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 Перед тем как наблюдать за растворением соли в воде, можно сделать цветные «дорожки» из соли, насыпать её на дно сухой ванны или тазика: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эти «дорожки» могут быть разных цветов;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- «дорожки» могут быть длинные и короткие;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прямые и неровные;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можно делать «дорожку - змейку»;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можно «побегать» пальчиками по этим «дорожкам», это очень полезный массаж для подушечек пальцев;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можно сделать «дождик», набирая немного соли пальчиками и высыпая её, перетирая;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можно попробовать «нарисовать» солью кружок;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можно сделать горочки из соли разных цветов.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 Получиться может всё, что угодно, и это зависит только от вашей фантазии!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   Потом сухую соль можно опять собрать в бутылочку для новых экспериментов с малышом.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 Теперь можно посадить малыша прямо в ванну и, перевернув бутылочку, потихоньку высыпать соль в воду, наблюдая, как соль сыплется на дно ванны, оставляя за собой цветной след. Когда закончится соль одного цвета, появятся пятна другого цвета. Скорее всего, любование цветными узорами покажется вашему малышу увлекательным.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*А ещё интересно сыпать соль  чуть – чуть прямо в воду и наблюдать, как она исчезает, оставляя за собой цветные зигзаги.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Объясните  малышу, что в воде соль распадается на множество очень маленьких кусочков. Таких маленьких, что мы не можем их видеть. Но они никуда  не исчезли, они «разбежались» по всей ванной, и поэтому водичка стала цветной.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  Советы для любящего взрослого.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Выясните, нет ли у ребёнка аллергии на соль для ванн.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Оставляйте малышу как можно больше возможности действовать самостоятельно.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Называйте цвет получившихся «дорожек» из соли, обращайте внимание ребёнка на то, длинные «дорожки» или короткие, ровные или нет.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23E73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center"/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</w:pPr>
      <w:r w:rsidRPr="00023E73"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  <w:t>«Тонет – не тонет», или кидаем в воду всё подряд.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23E73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Что развиваем: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любознательность и наблюдательность;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самостоятельность и активность;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- экспериментальную деятельность;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логическое мышление;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ловкость движений и координацию.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Что потребуется: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согретая ванна, тазик и вода;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коврик на дно ванны для сидения малыша;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предметы и игрушки из разных материалов, разного веса, размера;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предметы, подходящие для вылавливания игрушек и зачерпывания воды;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ваш неподдельный интерес и готовность удивляться вместе с ребёнком!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 Здесь простор для экспериментов простор безграничен! Что плавает, а что тонет и почему? Мир будит в малыше азарт «первооткрывателя». Ему хочется  испытать всё самому (а что будет?), удивиться неизведанному, познать новое в знакомом.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 А такие поисковые ситуации, экспериментирование позволяют ребёнку моделировать в своём сознании картину мира, основанную на собственном опыте и наблюдениях.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 Конечно, малыш ещё не задумывается над тем, почему одни предметы удерживаются на поверхности воды, а другие тонут. Ему интересен сам процесс.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Помогите малышу провести эксперименты с разными предметами.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*Для этого сначала согрейте стенки ванны струёй горячей воды из душа. Посадите ребёнка в ванну, не наливая туда воду, а пустив её из крана. Оставлять ребёнка в наполненной ванне нельзя, даже на минуту. А около небольшого тазика с водой – можно. Поэтому лучше всего ставить под кран таз, чтобы вода набиралась в нём. Тогда воду можно будет брать и из таза, и из крана.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*Подберите любые предметы, какие найдутся в доме – от чайной ложки до пластмассовой  расчёски. Это могут быть предметы из металла, дерева, пластмассы и других материалов: камешки, пуговицы, карандаши, пластиковые крышечки, пластмассовые и резиновые игрушки, чайные ложки, расчёски и зубные щётки, кусочки мочалки, мыльница и многое другое. Одним словом, бросать в воду можно всё, что угодно.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теперь добро пожаловать в настоящую «лабораторию»!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Пусть ребёнок кидает предметы в воду: если предмет утонет, у крохи появится единственное  желание взять предмет – таким образом, совершенствуются различные хватательные движения. А если предмет останется на поверхности, учите малыша дуть на него – это способствует развитию речевого дыхания.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 А ещё малыш знакомиться с основными свойствами предметов окружающего мира. Предметы можно бросать в воду в случайном порядке. Бросая их в ванну с водой, малыш сам убедится: какие тонут, а какие нет. Вы лишь «натолкните» его на правильный вывод, складывая, например, плавающие и тонущие предметы отдельно.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- в воду можно бросать игрушки и вылавливать те, которые будут плавать на поверхности;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предметы и игрушки можно вылавливать одной или двумя ладошками, пальчиком или ситом, дуршлагом, сачком, половником, стаканчиком; обратите внимание малыша, что не так - то просто выловить игрушку ладошкой, особенно маленькую;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попробуйте выловить маленький резиновый или пластмассовый мячик стаканчиком или ситом; что произойдёт?  В стаканчике мячик будет плавать, а если ситом? Сравните вместе с малышом;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все пойманные предметы раскладывайте в разные коробочки или мыльницы, плавающие и тонущие отдельно – это поможет малышу определить похожие свойства предметов и разовьёт элементы логического мышления;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бросьте в воду две поролоновые губки: одну сухую, а другую пропитанную водой; есть разница? Какая быстрее затонет, а какая будет плавать на поверхности?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беспокойтесь, если в начале у малыша нет реакции на ваши совместные уроки или он чего – то не понимает. Просто будьте рядом с ребёнком, рассказывайте и объясняйте ему как можно больше!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Советы для любящего взрослого.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 – первых, убедитесь, что малыш не привлёк к своей игре опасные предметы, например, папину бритву.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Называйте свойства предметов (</w:t>
      </w:r>
      <w:proofErr w:type="gramStart"/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деревянный</w:t>
      </w:r>
      <w:proofErr w:type="gramEnd"/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железный, лёгкий, тяжёлый и пр.)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Во время игр обязательно комментируйте словами всё, что делает и видит ребёнок.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Обращайте внимание маленького экспериментатора на то, как «ведут себя» в воде предметы из разных материалов, разного веса и размера, с отверстиями и без них (тонут или нет, быстро тонут или медленно, переворачиваются ли в воде, набирается ли в них вода и пр.)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И самое главное, искренне радуйтесь, если кроха проявил любопытство. Ведь разбудить его естественный познавательный интерес – основная задача раннего развития.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23E73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center"/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</w:pPr>
      <w:r w:rsidRPr="00023E73"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  <w:t>Весёлые мыльные пузырьки.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23E73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Что развиваем: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восприятие величины;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- умение сравнивать;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тактильные ощущения;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речевое дыхание;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Эмоциональное восприятие;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Что потребуется</w:t>
      </w: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: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ванна (тазик) и водичка;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коврик на дно ванной для сидения малыша;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  мыльная пена (пена для ванн), шампунь (лучше использовать детский шампунь, который не щиплет глаза и не вызывает аллергии);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трубочки для коктейлей (с их помощью будем выдувать пузыри);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готовые мыльные пузыри (заранее купите их в магазине, но, поверьте, малышу намного интереснее наблюдать, как шампунь превращается в пену);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  Итак, этому радостному занятию малыши могут предаваться бесконечно, и все без исключения! Ведь это просто волшебство – из ничего вдруг возникает радужное, невесомое чудо, которое летит и переливается, а потом вдруг рассыпается десятками весёлых брызг. И именно в ванной таким играм самое место!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   Если дома не нашлось покупного раствора, сделайте его сами из детского шампуня и небольшого количества воды, и, конечно, малыш обязательно должен принять в этом непосредственное участие.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*Пузыри можно выдувать из толстой соломинки для коктейля, половинки пластмассовой ручки, разобранного фломастера и даже из обычной хозяйственной воронки.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*Попробуйте налить мыльный раствор в тарелку, опустить туда пластмассовую или стеклянную воронку широкой стороной и, медленно поднимая, дуть в её узкую часть. Могут получиться большие и красивые пузыри, плавающие в тарелке.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*Постелив на дно  ванны клеёнку и, смочив её мыльным раствором, можно «выстраивать» из мыльных шариков всевозможные радужные фигурки. А если окунуть в мыльный раствор ладошку, пузыри можно выдувать прямо на неё.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 Попробуйте выдувать  пузырьки из соломинки, тогда они будут меньше по размеру, чем те, которые получались из широкого горлышка воронки. Обратите на  это внимание малыша, сравните пузыри по размеру и постарайтесь выдуть самый большой пузырь!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* Если вы используете специальный раствор для пускания мыльных пузырей, то в вашем наборе наверняка есть специальная рамка для выдувания пузырей. В этом случае покажите малышу, как можно отпускать мыльный шарик и снова ловить его на рамку, рассмотрите радугу в нутрии пузыря. Очень интересно пускать пузыри прямо на ручки, ножки малыша, стараясь их удержать, дуть на </w:t>
      </w: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них, смотреть, как они летят, а потом лопаются, «усаживать» их на воду и так далее.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Открываем колпачки,                                          Осторожно – пузыри…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Выдуваем пузыри,                                               Ой, какие!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Вот какие – посмотри!                                         Посмотри!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они воздушные.                                              Раздуваются!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очень не послушные!                                      Блестят!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бы нам их поймать –                                   Отрываются!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ладошке подержать!                                      Летят!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023E73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Советы для любящего взрослого.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обратите внимание малыша на то, что если дотронуться до мыльного пузыря, то он непременно лопнет.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Если получаются разные по размеру пузыри, то обязательно констатируйте этот факт, указывая, большой или маленький образовался пузырь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center"/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</w:pP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center"/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</w:pPr>
      <w:r w:rsidRPr="00023E73"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  <w:t>«Плыви кораблик!»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23E73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Что развиваем: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воспитание величины и цвета;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умение сравнивать;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игровые действия;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речевое дыхание и артикуляцию;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чувство ритма.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Что потребуется: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ванна (тазик) и водичка;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-коврик для сидения малыша;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самодельные кораблики, лодочки из бумаги (их можно сделать из кусочка пенопласта, скорлупы грецких орехов, фольги и прочих материалов), кораблики могут быть разных цветов и размеров;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брызгалка из флакона от шампуня (достаточно просто проделать дырочку в крышке, и брызгалка готова!);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мелкие предметы, которые можно будет грузить на кораблики (камушки, ракушки, крупные пуговицы, игрушки из «киндер - сюрпризов» и прочее);</w:t>
      </w:r>
      <w:proofErr w:type="gramEnd"/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пена для ванн тоже может пригодиться для настоящих волн;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Увы, заняться таким радостным делом, как пускание корабликов, на улице не всегда удается.  Но ведь у нас есть ванна, где воду можно отыскать не только весной, а в любое время года!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 И вряд ли найдётся малыш, который откажется устроить в ванной парусную регату. Покупные пластмассовые лодочки хороши и вполне подойдут для этой игры, но могут быстро  стать не очень интересными, надоесть малышу. А чтобы сохранить интерес к игре, можно смастерить самодельные кораблики, а потом проводить их испытание во время купания.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 Например, симпатичные лодочки получаются из бумаги в технике оригами. Конечно, малышу ещё не под силу сделать их самостоятельно и даже ещё с вашей помощью ещё трудно, но, поверьте, он будет очень рад любому кораблику, сделанному мамой.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 Здесь ваша фантазия может быть совершенно безграничной: лодочки могут быть сделаны из разных материалов, могут быть разных форм и размеров, и даже бесформенный  кусочек пенопласта вполне может сыграть роль лодки!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можно организовать настоящую морскую флотилию в ванной?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Попробуйте пустить готовые кораблики в плавание, сопровождая их ветром; Поясните малышу, что, для того чтобы кораблик двигался вперёд, нужно дуть на него, изображая ветер; ветер может быть плавным (если малыш будет дуть медленно, не торопясь), а может стать сильным и порывистым. </w:t>
      </w:r>
      <w:proofErr w:type="gramStart"/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Тогда и кораблик будет двигаться по – разному: при ровном «ветре» плавно и уверенно плыть к «берегу», а при порывистом – скорость кораблика может меняться.</w:t>
      </w:r>
      <w:proofErr w:type="gramEnd"/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 Понаблюдайте вместе с ребёнком, как ведут себя ваши кораблики в воде при разном «ветре». Может ли перевернуться кораблик при сильном ветре? Вполне возможно, что при таком «урагане» он может и не устоять на воде.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Словно в море – океане,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Среди чаек и китов,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Мой кораблик в полной ванне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 шторму сильному готов.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Я ногами так лягну,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 пущу ему волну!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Ой, спасите, помогите!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Мой корабль идёт ко дну!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  Если развести в воде пену для ванн, то получится «море после шторма», когда вода бурлит и пенится, на таких волнах тоже можно пустить лодочки вплавь. Интересно, а легко ли подгонять кораблики на такой воде? Попробуйте это </w:t>
      </w: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сделать и сравните, в каком случае кораблик плывёт легче: по морской глади или на воде «после шторма»?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Голубая гладь морская,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Тихо пеною шурша,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Лёгкий парусник качает,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Словно малое  дитя.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Напевает тихо песню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Шелест ветра над волной.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сверкай на солнце, парус,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Тонкий,  белый, озорной.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*Малыш может сыграть роль не только ветра, но и других природных явлений, например, с  интересом  имитировать дождь или сильный ливень на море или даже устроить настоящий «шторм». При этом можно проливать на кораблик из леечки струёй воды. Так тренируем меткость, ловкость, глазомер и веселимся, конечно! Сравните вместе с ребёнком, как устоит кораблик перед маленьким «дождём» и сильном «урагане».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*Если у вас сохранились «морские» запасы в виде ракушек, мелких камушков и мидий, то получиться ещё одна интересная забава: можно насыпать немного ракушек, камушков на дно ванной, и малыш сможет вылавливать их оттуда и грузить на корабль. Правда, кораблик для этих целей нужен больше и, скорее всего, не бумажный. Подойдёт пластиковая коробочка, мыльница, пакетик от сока и даже формочка для песка. Все эти незатейливые предметы с успехом могут сыграть роль лодки.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*Можно сыграть в такую игру: мама и малыш </w:t>
      </w:r>
      <w:proofErr w:type="spellStart"/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поочереди</w:t>
      </w:r>
      <w:proofErr w:type="spellEnd"/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складывают в «кораблик» ракушки и камешки до тех пор, пока он не пойдёт ко дну.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 </w:t>
      </w:r>
      <w:r w:rsidRPr="00023E73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Советы для любящего взрослого.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Покажите малышу, что дуть на кораблики можно сильно или слегка, тогда они плывут с разной скоростью.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Обращайте внимание ребёнка, что кораблики разного размера: большие и маленькие, разного цвета.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Посоревнуйтесь с малышом, дуя на свои кораблики.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- И самое главное, </w:t>
      </w:r>
      <w:proofErr w:type="gramStart"/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выражайте свой интерес</w:t>
      </w:r>
      <w:proofErr w:type="gramEnd"/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к весёлой игре, отнеситесь к этой забаве, как к празднику!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23E73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center"/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</w:pPr>
      <w:r w:rsidRPr="00023E73"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  <w:lastRenderedPageBreak/>
        <w:t>«Весёлый рыболов».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23E73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Что развиваем: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восприятие цвета и величины предметов;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ловкость рук, координацию и точность движений;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крупную и мелкую моторику;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усидчивость и внимание.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Что потребуется: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ванна (тазик) и водичка;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коврик на дно ванны для сидения малыша;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любые ёмкости, которыми можно зачерпывать воду, а значит, и ловить рыбок (мыльницы, стаканчики, совочки и т д.)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самодельные магнитные «удочки» и самодельные рыбки из картона самых разных цветов и размеров (конечно, на это потребуется немного больше времени и вашего желания, но если приготовить это заранее, то можно использовать в таких водных забавах неоднократно и сделать игру ещё интереснее);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23E73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     Кто из малышей откажется </w:t>
      </w:r>
      <w:proofErr w:type="spellStart"/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побултыхаться</w:t>
      </w:r>
      <w:proofErr w:type="spellEnd"/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 воде? А поиграть в рыбалку? Итак, начнём!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*Сначала можно поиграть в эту игру, используя готовых пластмассовых рыбок из одного набора для купания малышей. Вылавливать рыбок можно по очереди и складывать свой улов в другую ёмкость, посчитать рыбок, определить, какого они цвета, разложить всех рыбок по цвету.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*Но ещё интереснее игра с магнитными удочками и рыбками, ведь в этом случае, используя  эксперимент, малыша уже можно познакомить со свойствами магнита (притягивает металлические предметы). И если у вас нет магнитной удочки с рыбками – не беда! Соорудите весёлую и полезную игру своими руками.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*Нарисуйте на картоне разного цвета небольшие фигурки рыбок, уток, лягушек. Для большего интереса целесообразно кроме рыбок заготовить изображения, каких – либо предметов, например, башмака, сапога, шляпы и т п. (когда малыш выловит вместо рыбки какой – то неожиданный предмет, это вызовет много смеха и веселья). Вырежьте эти фигурки. Деревянные бутылочные пробки разрежьте вдоль на две половинки, сделайте в каждой половинке небольшую прорезь и вставьте в неё картонную фигурку. К каждой фигурке прикрепите петельку из канцелярской скрепки, которая потом будет притягиваться к магниту. А ещё до запуска в воду лучше обклеить фигурки скотчем, и они прослужат гораздо дольше.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*Теперь соорудим удочку: на палочке длиной 40 – 50 см сделайте засечки 5 – 6 см для закрепления прочной нитки, на конце нитки укрепите магнит (магниты </w:t>
      </w: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можно взять из пособия «Магнитная азбука»). Если к нитке крепить не магнит, а крючок из скрепки, то магнитики можно закрепить на фигурках.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 А теперь с этим добром отправляемся в ванную и запускаем фигурки в плавание: «Да здравствует рыбалка!»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*Продемонстрируйте малышу свойства магнита, используя несколько металлических и неметаллических предметов: «Это магнит, видишь, как притягивает к себе гвоздики, шурупы, скрепки – всё металлическое. Попробуем, притянет ли магнит бумагу, тряпку, стакан? Нет, не притягивает».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*Далее экспериментирование переходит в игру с удочками. Мама обращает внимание малыша на то, что на конце каждой удочки имеется такой магнит (рыбки будут «клевать» на него и «приклеиваться»), показывает малышу игровое действие.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*Дайте малышу самостоятельно ловить рыбок и понаблюдать за свойствами магнита. Потом можно ловить только рыбок из всех других фигурок или любые фигурки определённого цвета, можно посчитать свой улов, разложить все фигурки на две группы (кто живёт и плавает в воде и какие предметы не имеют отношения к плаванию).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     А весёлые стишки и </w:t>
      </w:r>
      <w:proofErr w:type="spellStart"/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потешки</w:t>
      </w:r>
      <w:proofErr w:type="spellEnd"/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придадут игре особое ощущение радостного веселья: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Рыбка плавает в водице,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Рыбке весело играть.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Рыбка, рыбка, озорница,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 хотим тебя поймать!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 Советы для любящего взрослого.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Обращайте внимание ребёнка, что рыбки разных размеров: большие и маленькие.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Познакомьте малыша с удивительными свойствами магнита, используя разнообразные (металлические и неметаллические) предметы.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Обогащайте впечатления ребёнка произведениями поэтического творчества.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Покажите, что рыбок можно ловить разными предметами (любыми подручными средствами): мыльницей, совочком, стаканчиком.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center"/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</w:pP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center"/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</w:pPr>
      <w:r w:rsidRPr="00023E73"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  <w:t>«Зверушки - путешественники».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center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23E73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center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23E73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lastRenderedPageBreak/>
        <w:t>Что развиваем: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внимание и наблюдательность;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экспериментальную деятельность и познавательную активность;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представления о некоторых свойствах предметов, вещей, отношений объективного мира, понимание простейших причинно-следственных связей;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игровые действия;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эмоциональное восприятие.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Что потребуется: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ванна (тазик) и водичка;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коврик на дно ванны для сидения малыша;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  мелкие игрушки, изображающие различных животных или человечков (например, игрушки из «киндер-сюрпризов»);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различные пластиковые ёмкости, игрушки (мыльницы, поролоновые губки, плоские кусочки пенопласта, пластиковые контейнеры, пластиковые бутылки с широким горлышком и крышкой, пластмассовые лодочки или кораблики и т. п.);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резиновые игрушки;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 Малыш с радостью согласиться поиграть в ванной резиновыми и пластмассовыми игрушками.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 А чтобы было ещё интереснее, попробуйте придумать какой-нибудь сюжет для игры. Конечно, ребёнку в этом возрасте трудно сделать это самостоятельно, но вы можете ему помочь и подсказать интересные игровые действия.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        Может, вы, подобно деду </w:t>
      </w:r>
      <w:proofErr w:type="spellStart"/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Мазаю</w:t>
      </w:r>
      <w:proofErr w:type="spellEnd"/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будете спасать терпящих бедствие зайцев? А может, это будут не только зайцы, но и другие животные?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     Но прежде чем спасать наших зверушек-путешественников, необходимо сначала отправить их в плавание.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*Рассадите плавающие игрушки на плавающие по поверхности воды «льдины». Льдинами послужат различные поролоновые губки, плоские кусочки пенопласта и многое другое. Таким образом, вы дадите малышу представление о предметах-заместителях, которые можно использовать в игре, что очень важно для развития игровых действий и игры в целом. А теперь отправляйте в плавание пластмассовый кораблик-спасатель. А если подходящего кораблика в игрушечном хозяйстве нет, его заменит пластиковый контейнер или половинка мыльницы.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*А ещё можно имитировать шторм на море, большие волны, используя при этом лейку с водой, и спасать зверушек во время этого шторма. Если внутрь пластиковой бутылки с широким горлышком посадить несколько зверушек все из тех же «киндер-сюрпризов» и закрутить крышку, бутылка превратится в замечательную подводную лодку.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    Но можно не только отправить зверушек в плавание, устраивать экстремальный заплыв в бушующем море, спасать их во время сильного шторма и помещать в лодку.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*Замечательной идеей станет соревнование по водным видам спорта среди резиновых игрушек. А если попробовать провести чемпионат мира по прыжкам с вышки? Скажем игрушки по очереди на водопроводный кран и лёгким ударом в спину отправляем их в полёт. Кто прыгнет в воду дальше всех?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*А ещё интереснее, если игрушк</w:t>
      </w:r>
      <w:proofErr w:type="gramStart"/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а-</w:t>
      </w:r>
      <w:proofErr w:type="gramEnd"/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прыгун попадёт с вышки прямо в пластиковую ёмкость, находящуюся на поверхности воды. Удастся или нет? С тем, у кого прыжки получаются хуже всего, маленький тренер может потренироваться индивидуально: «Так, ёжик, тебе ещё надо сделать пять прыжков, чтобы попасть прямо в цель!». Разучивание, исполнение дуэтом с малышом песенок и </w:t>
      </w:r>
      <w:proofErr w:type="spellStart"/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потешек</w:t>
      </w:r>
      <w:proofErr w:type="spellEnd"/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 разных зверушках во время игры всячески приветствуется. Это придаст игре особую теплоту и ощущение радости.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Советы для любящего взрослого.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Обязательно комментируйте словами всё, что происходит с предметами и игрушками в воде (тонут, держатся на воде и так далее).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Показывайте малышу игровые действия, управляйте сюжетом игры, придумывайте новый ход игры.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И самое главное, помогайте и учите малыша выражать словами своё впечатление и восторг!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center"/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</w:pPr>
      <w:r w:rsidRPr="00023E73"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  <w:t>Игры с пеной.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Что развиваем: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тактильные ощущения, осязательные чувства;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воображение и фантазию;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творческое мышление;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эмоциональное восприятие.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Что потребуется: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ванна (тазик) и водичка;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коврик на дно ванны для сидения малыша;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пена для ванн (лучше использовать детскую пену, которая не вызывает аллергии) или папина пена для бритья;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может пригодиться и помазок для бритья;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пластиковые ёмкости и ложка;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венчик для взбивания;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поролоновые губки;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- и самое главное, ваше желание на миг превратиться с малышом в настоящих волшебников!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Много чего интересного можно придумать во время купания, даже если под рукой есть только папина пена для бритья или пена для ванны. Но, если, например, папину пену </w:t>
      </w:r>
      <w:proofErr w:type="gramStart"/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для брить</w:t>
      </w:r>
      <w:proofErr w:type="gramEnd"/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жалко, можно специально купить флакон недорогой пены для малышовых  экспериментов.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 здесь ваша фантазия может оказаться  быть безграничной!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Такую забаву в ванной любят и совсем крошки и уже подросшие малыши.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Какие же забавы могут порадовать и удивить малыша?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*Выдавите немного папиной пены для бритья на ладошку и попробуйте что-нибудь из неё слепить. Конечно, вряд ли удастся добиться портретного сходства, но могут получиться симпатичные мордашки, если сделать в белой пышной массе пальчиком дырочки-глазки, нарисовать ротик и носик.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*Из пены получаются великолепные айсберги, сугробы снега или белые облака.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 Пеной можно украшать ножки и ручки малыша и даже выдавить на волосы, а потом полюбоваться на себя в зеркало. Пену просто приятно мять в руках, обогащая тактильный опыт.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 Предложите маленькому экспериментатору порисовать пеной прямо на кафеле. Что у него в результате получиться? Для такого необычного рисования подойдут и маленькие пальчики, и обычные акварельные кисточки, губочки и даже папин станок для бритья. Ну, а что можно рисовать на кафельной плитке в ванной во время купания, вы уже прекрасно знаете!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 Покажите малышу, что ещё можно накладывать пышную пену ложкой, совочком в разные стаканчики из-под йогуртов, мыльницы и другие ёмкости, которые найдутся в доме.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 Малышу также будет интересно понаблюдать, как легко пенится и шуршит поролоновая губка, если её сжимать и разжимать в густой пене, при этом она издаёт шипящие звуки. А ещё можно пустить в плавание по пенящимся волнам те же самые губки и мыльницы и сравнить, как они себя будут вести. Проведите эксперимент и понаблюдайте вместе с ребёнком, в каком случае им легче плыть: просто по воде или по поверхности густой пены. Подуйте на свои лодочки, и вы убедитесь, что не так- то просто им двигаться по поверхности из пены.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 Покажите малышу, как можно сделать пену самому, если взбить пену для ванны простым венчиком, как образуются пузырьки.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 Советы для любящего взрослого.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Помогите малышу почувствовать всю глубину и разнообразие тактильных ощущений при игре с пышной пеной.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Подсказывайте ему, какие интересные образы можно создать из пены.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- Понаблюдайте вместе с малышом, как поролоновая губка лежит на поверхности пены и совсем не тонет, представьте, что это кораблик качается на волнах.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Такие игры с пеной помогут малышу поближе познакомиться с белым цветом, если вы обратите на это его внимание.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23E73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center"/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</w:pPr>
      <w:r w:rsidRPr="00023E73"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  <w:t>Просто игры, или море удовольствия.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23E73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Что развиваем</w:t>
      </w: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: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познавательную активность и любознательность;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экспериментальную деятельность;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наблюдательность;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ловкость рук и координацию движений;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предметные действия;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логическое мышление и сообразительность.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Что потребуется: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ванна (тазик) и водичка;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коврик на дно ванны для сидения малыша;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разные пластиковые ёмкости для наливания-переливания воды (баночки из- под йогуртов с крышками и без них, с отверстиями в крышечках, мыльницы, стаканчики, колпачки от бутылок и прочее);</w:t>
      </w:r>
      <w:proofErr w:type="gramEnd"/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  лопатки, совочки, ложки для зачерпывания и наливания воды;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поролоновые губки, мочалки;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сито, сачки, воронки и любые другие предметы, пропускающие воду;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полиэтиленовые прозрачные пакетики (можно также проделать в них дырочки);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резиновые и пластмассовые игрушки;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детская пластмассовая посуда;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мелкие игрушки из «киндер-сюрпризов»;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-любые другие предметы, которые найдутся у вас под рукой и которые безопасны для игр малыша;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                            Пусть игра просто будет!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                             Для малыша игра – это жизнь!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Любая, даже бессмысленная на первый взгляд, детская забава является в каком-то смысле развивающей.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    Поддержите детское желание поиграть в ванной различными предметами и игрушками, будьте готовы подсказать малышу, как можно действовать с тем или иным предметом, но не будьте в этой игре навязчивы.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 Ведь первые эксперименты малыша, исходящие от него самого и не побуждаемые взрослым, - важный момент в развитии самостоятельного поиска, активности, любознательности.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 Здесь можно дать простор для действий ребёнка. Пусть малыш действует самостоятельно, методом проб, удивляется и познаёт. А вы можете ненавязчиво комментировать всё, что при этом происходит с водой и предметами. Сейчас для малыша важно накопить практический опыт, а позже этот опыт поможет освоить физические законы.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 Так что выдайте маленькому купальщику всевозможные пластиковые баночки, бутылочки, стаканчики и прочие подходящие предметы, и пусть он проделывает с ними всё, что захочет: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малыш может понаблюдать, как плавает пустая бутылка и тонет наполненная водой;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как выливается вода из бутылочки, а её напор зависит от того, насколько большое отверстие;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как выливается вода, если в бутылке сразу несколько отверстий;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как выскакивают смешные пузырьки из горлышка пустой бутылки, если снять с неё крышку и опустить под воду;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как потонет мыльница, если положить в неё тяжёлые предметы;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как заполняется водой сосуд с узким и широким горлышком;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и многое другое!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Советы для любящего взрослого.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Убедитесь, что все используемые предметы безопасны для ребёнка.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Не стремитесь полностью руководить действиями маленького исследователя.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- Помогите малышу выразить словами свои эмоциональные впечатления </w:t>
      </w:r>
      <w:proofErr w:type="gramStart"/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</w:t>
      </w:r>
      <w:proofErr w:type="gramEnd"/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увиденного.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Комментируйте происходящее словами (тонет, не тонет, выливается, всплывает и так далее).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Поддерживайте стремление малыша к познанию.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23E73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23E73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center"/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</w:pPr>
      <w:r w:rsidRPr="00023E73"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  <w:t>Уроки для самых маленьких во время купания.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center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23E73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       Во время купания можно организовать самые первые уроки для малышей буквально по всем предметам. А учиться, сидя в тёплой воде в окружении душистой пены, - это ли не мечта любого ученика?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Попробуем!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Урок первый: Веселый алфавит.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Что развиваем: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зрительное и слуховое восприятие;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зрительную и слуховую память;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речевое дыхание;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правильное звукопроизношение;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мелкую моторику пальцев рук.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Что потребуется: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ванна (тазик) и водичка;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коврик на дно ванны для сидения малыша;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готовые буковки, которые без ущерба могут плавать в воде, например, готовые буквы из набора «Магнитная азбука»;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детская зубная паста и ватные палочки;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акварельные краски;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губка для стирания написанных букв на кафельной плитке;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Перед вами не стоит сейчас задача – научить малыша читать или выучить абсолютно все буквы алфавита.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 Уметь хорошо и быстро читать очень важно для успешного обучения в школе.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 Но это потом.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    А сейчас…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Если малыша именно сейчас интересуют буквы и всё, что с ними связано, или ещё не очень интересуют, зато они ужасно интересны маме, и она хочет поделиться своим интересом с крохой, тогда мы сделаем вот что: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Организуем изучение алфавита прямо в ванной!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Итак, что может стать интересным для малыша?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 Можно высыпать буковки (из вспененной резины или пластмассовые) прямо в воду и купаться вместе с ними. Малыш будет вылавливать, и приклеивать их к кафелю на стену ванной комнаты, а мама называть;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*можно вылавливать буквы из воды (например, сачком, стаканчиком или даже мыльницей) и раскладывать их по цвету. В магазинной азбуке гласные и согласные буквы могут быть разного цвета. Конечно, малыш ещё не усвоит </w:t>
      </w: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понятия «гласная буква» и «согласная буква», но почувствует их неодинаковое звучание;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*малыш может искать и вылавливать из воды именно ту букву, которую вы ему показываете, при этом опять называйте её, а он будет стараться повторить за вами;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*но есть кое – что </w:t>
      </w:r>
      <w:proofErr w:type="gramStart"/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поинтереснее</w:t>
      </w:r>
      <w:proofErr w:type="gramEnd"/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: мама может писать на кафеле буквы при помощи детской зубной пасты. Это удобно делать ватной палочкой. Мама пишет букву и называет её, а малыш повторяет название и обводит контур пальчиком, стирая буковку. Эффективность обучения возрастает, когда в ход идёт тактильная чувствительность. А именно её и задействует малыш, рисуя букву пальчиком на стене. Затем смываем пасту со стены при помощи душа или губки (это занятие малыши тоже очень любят!) и пишем другие буквы;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*можно использовать акварельные краски для рисования букв на кафельной плитке: это очень удобно и интересно малышу. Это может стать новой игрой в следующий раз при изучении весёлого алфавита: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*Буква</w:t>
      </w:r>
      <w:proofErr w:type="gramStart"/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О</w:t>
      </w:r>
      <w:proofErr w:type="gramEnd"/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буква  О  –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Круг, баранка, колесо.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*Это</w:t>
      </w:r>
      <w:proofErr w:type="gramStart"/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Э</w:t>
      </w:r>
      <w:proofErr w:type="gramEnd"/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 –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открытым ртом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большущим языком.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 На букве Н я, как на лесенке,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Сижу и распеваю песенку!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 У – сучок,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любом лесу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увидишь букву У.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*На хоккее, на футболе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Буква П. – ворота в поле.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*А ещё нарисуйте букву «С», а потом вместе с малышом «спойте» «песенку водички». Объясните ребёнку, что это «длинная песенка». Произносите звук «С» протяжно, обращая внимание малыша на то, как «поёт» текущая из крана вода (с-с-с-с). А теперь включите воду в кране и послушайте ещё разок.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*А ещё есть «песенка ветра»: длительно и протяжно произносите звук «Ф» на одном выдохе (ф-ф-ф-ф). Внимательно следите, чтобы малыш при произнесении звука «Ф» не надувал щёки.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А как шипит змея? Ш-ш-ш-ш!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Или едет паровоз? У-у-у-у!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</w:t>
      </w:r>
      <w:r w:rsidRPr="00023E73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 xml:space="preserve"> Советы для любящего взрослого.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 xml:space="preserve">- Играя с малышом. </w:t>
      </w:r>
      <w:proofErr w:type="gramStart"/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Правильно произносите звуки, например, гласные (А, О, У, Э, Ы) длительно, протяжно, как будто поёте песенку, чтобы ребёнок почувствовал их звучание.</w:t>
      </w:r>
      <w:proofErr w:type="gramEnd"/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Называйте букву, давая ей не алфавитное название, а звуковое, например, не «бэ», а «б-б-б», не «</w:t>
      </w:r>
      <w:proofErr w:type="spellStart"/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мэ</w:t>
      </w:r>
      <w:proofErr w:type="spellEnd"/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», а «м-м-м» и так далее.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Не старайтесь, чтобы малыш запомнил как больше букв сразу, это совершенно ни к чему. Пусть эта игра приносит, прежде всего, удовольствие. А буквы малыш выучит постепенно.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И самое главное, каждое ваше задание должно оставаться действительно игрой для малыша с вашей улыбкой и похвалой!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23E73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Урок второй: Занимательная математика.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Что развиваем: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восприятие величины и формы (различение по форме и величине);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  цветовое восприятие;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количественные представления;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умение считать;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мышление и сообразительность;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мелкую моторику;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координацию и точность движений рук.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Что потребуется</w:t>
      </w: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: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ванна (тазик) и водичка;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коврик на дно ванны для сидения малыша;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детская зубная паста и ватные палочки для рисования на кафельной плитке;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акварельные краски;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губки для стирания рисунков с кафеля;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пластиковые баночки, бутылки, стаканчики для наливания и переливания воды, большая пластиковая бутылка, воронка;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ковшик, ложка, стаканчики или другие предметы для зачерпывания воды;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геометрические фигурки из поролона (которые можно сделать самостоятельно);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Итак, занимаемся математикой во время купания!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может стать интересным для малыша?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*Очень легко и просто можно запомнить геометрические фигуры, используя вместо доски стены ванной; мама рисует на стене, например, квадрат, круг, </w:t>
      </w: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треугольник или овал, а  малыш стирает фигуру пальчиком. Вместе с малышом посчитайте, сколько углов у этих фигур, а вот у круга углов нет…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Здесь также можно использовать для рисования детскую зубную пасту или акварельные краски: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Три угла, три стороны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Могут разной быть длины.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Четыре угла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четыре сторонки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Похожи, точно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Родные сестрёнки.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*Можно нарисовать кружок, ещё кружок и ещё, а потом вместе с малышом «пошагать» пальчиками по ним, считая, сколько кружков всего.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Раз – кружок, два – кружок,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Раз – шажок, два – шажок!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Наши пальчики шагают,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кружочки наступают!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Нет углов у меня,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 похож на блюдце я,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тарелку, и на крышку,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кольцо, на колесо.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Постарайся – ка, дружок,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Сложить пальчики в кружок!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Раз – кружок, два – кружок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Три, четыре, пять –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Начинаем всё опять!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(Соединяются подушечки большого пальца с указательным, затем со средним, безымянным и мизинцем.)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*Попробуйте нарисовать квадрат, а над ним треугольник: малыш увидит, как просто и легко получается домик из геометрических фигур; и ещё много простых рисунков можно нарисовать, используя только геометрические фигуры (снеговика, ёлочку, башенку, человечка  и так далее);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*геометрические фигурки можно вырезать из поролона, тогда у малыша появится целый выводок обучающих мочалок; или можно просто играть, как </w:t>
      </w: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вздумается, можно рассматривать и изучать, а можно выполнять мамины инструкции: давай помоем животик красным квадратом, а ножки потрем, синим кружком…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*Если таких фигурок у малыша будет много, то можно по маминому заданию вылавливать их из воды: например, по цвету или по форме.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ещё, изучая математику, можно заняться весёлым счётом.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*Например, сосчитать, сколько маленьких стаканчиков воды поместится в большую пластиковую бутылку, сколько нужно столовых ложек воды, чтобы наполнить маленький стаканчик.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 Для того чтобы малышу было удобно наливать воду в узкое горлышко, научите его пользоваться воронкой. Если кроха только осваивается с количественным счётом, поступите следующим образом: возьмите яркий маркер и после очередного вливания отмечайте уровень воды на стенке бутылки; когда бутылка заполнится доверху, вместе с малышом сосчитайте деления. Сколько их, столько и стаканов вы налили.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Так любимые малышами игры по переливанию  воды из одной ёмкости в другую, которыми они могут заниматься бесконечно долго, на самом деле очень полезное развивающее занятие. И дело  не только в тренировке моторики и координации движений. У малышей – дошкольников очень медленно развиваются количественные представления. И чем больше они будут экспериментировать с водой и всевозможными банками, бутылками, стаканчиками, ковшиками, тем легче и быстрее они освоятся с непростым понятием объёма.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Советы для любящего взрослого.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Называйте форму геометрических фигур (круг, квадрат, треугольник и так далее).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Называйте цвет фигур;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Считайте вместе с малышом, одновременно рисуя палочки на стене или наливая стаканчиками воду в бутылку. Так вы задействуете сразу зрительный и слуховой анализаторы, и эффективность обучения счёту возрастёт.</w:t>
      </w:r>
    </w:p>
    <w:p w:rsidR="00023E73" w:rsidRPr="00023E73" w:rsidRDefault="00023E73" w:rsidP="00023E73">
      <w:pPr>
        <w:shd w:val="clear" w:color="auto" w:fill="FFFFFF"/>
        <w:spacing w:before="90" w:after="9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Помните, что счёт или называние ребёнком геометрических фигур – это не самоцель. Пусть игра остаётся игрой! Пусть она будет в радость малышу!</w:t>
      </w:r>
    </w:p>
    <w:p w:rsidR="00023E73" w:rsidRPr="00023E73" w:rsidRDefault="00023E73" w:rsidP="00023E73">
      <w:pPr>
        <w:shd w:val="clear" w:color="auto" w:fill="FFFFFF"/>
        <w:spacing w:before="90" w:after="160" w:line="270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23E7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И самое главное, не противопоставляйте друг другу учёбу и игру, ведь самая эффективная учёба – это учёба в игре!</w:t>
      </w:r>
    </w:p>
    <w:p w:rsidR="00023E73" w:rsidRPr="00023E73" w:rsidRDefault="00023E73" w:rsidP="00023E73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23E73" w:rsidRPr="00023E73" w:rsidRDefault="00023E73" w:rsidP="00023E73">
      <w:pPr>
        <w:jc w:val="center"/>
        <w:rPr>
          <w:rFonts w:ascii="Times New Roman" w:hAnsi="Times New Roman" w:cs="Times New Roman"/>
          <w:sz w:val="16"/>
          <w:szCs w:val="28"/>
        </w:rPr>
      </w:pPr>
    </w:p>
    <w:p w:rsidR="00023E73" w:rsidRPr="00023E73" w:rsidRDefault="00023E73" w:rsidP="00023E73">
      <w:pPr>
        <w:rPr>
          <w:rFonts w:ascii="Times New Roman" w:hAnsi="Times New Roman" w:cs="Times New Roman"/>
          <w:sz w:val="16"/>
          <w:szCs w:val="28"/>
        </w:rPr>
      </w:pPr>
    </w:p>
    <w:p w:rsidR="00023E73" w:rsidRPr="00023E73" w:rsidRDefault="00023E73" w:rsidP="00023E73">
      <w:pPr>
        <w:rPr>
          <w:rFonts w:ascii="Times New Roman" w:hAnsi="Times New Roman" w:cs="Times New Roman"/>
          <w:sz w:val="16"/>
          <w:szCs w:val="28"/>
        </w:rPr>
      </w:pPr>
    </w:p>
    <w:p w:rsidR="00023E73" w:rsidRPr="00023E73" w:rsidRDefault="00023E73" w:rsidP="00023E73">
      <w:pPr>
        <w:rPr>
          <w:rFonts w:ascii="Times New Roman" w:hAnsi="Times New Roman" w:cs="Times New Roman"/>
          <w:sz w:val="16"/>
          <w:szCs w:val="28"/>
        </w:rPr>
      </w:pPr>
    </w:p>
    <w:p w:rsidR="00023E73" w:rsidRPr="00023E73" w:rsidRDefault="00023E73" w:rsidP="00023E73">
      <w:pPr>
        <w:rPr>
          <w:rFonts w:ascii="Times New Roman" w:hAnsi="Times New Roman" w:cs="Times New Roman"/>
          <w:sz w:val="16"/>
          <w:szCs w:val="28"/>
        </w:rPr>
      </w:pPr>
    </w:p>
    <w:p w:rsidR="00023E73" w:rsidRPr="00023E73" w:rsidRDefault="00023E73" w:rsidP="00023E73">
      <w:pPr>
        <w:rPr>
          <w:rFonts w:ascii="Times New Roman" w:hAnsi="Times New Roman" w:cs="Times New Roman"/>
          <w:sz w:val="16"/>
          <w:szCs w:val="28"/>
        </w:rPr>
      </w:pPr>
    </w:p>
    <w:p w:rsidR="00023E73" w:rsidRPr="00023E73" w:rsidRDefault="00023E73" w:rsidP="00023E73">
      <w:pPr>
        <w:rPr>
          <w:rFonts w:ascii="Times New Roman" w:hAnsi="Times New Roman" w:cs="Times New Roman"/>
          <w:sz w:val="16"/>
          <w:szCs w:val="28"/>
        </w:rPr>
      </w:pPr>
    </w:p>
    <w:p w:rsidR="00023E73" w:rsidRPr="00023E73" w:rsidRDefault="00023E73" w:rsidP="00023E73">
      <w:pPr>
        <w:rPr>
          <w:rFonts w:ascii="Times New Roman" w:hAnsi="Times New Roman" w:cs="Times New Roman"/>
          <w:sz w:val="16"/>
          <w:szCs w:val="28"/>
        </w:rPr>
      </w:pPr>
    </w:p>
    <w:p w:rsidR="00023E73" w:rsidRPr="00023E73" w:rsidRDefault="00023E73" w:rsidP="00023E73">
      <w:pPr>
        <w:rPr>
          <w:rFonts w:ascii="Times New Roman" w:hAnsi="Times New Roman" w:cs="Times New Roman"/>
          <w:sz w:val="16"/>
          <w:szCs w:val="28"/>
        </w:rPr>
      </w:pPr>
    </w:p>
    <w:p w:rsidR="00023E73" w:rsidRPr="00023E73" w:rsidRDefault="00023E73" w:rsidP="00023E73">
      <w:pPr>
        <w:rPr>
          <w:rFonts w:ascii="Times New Roman" w:hAnsi="Times New Roman" w:cs="Times New Roman"/>
          <w:sz w:val="16"/>
          <w:szCs w:val="28"/>
        </w:rPr>
      </w:pPr>
    </w:p>
    <w:p w:rsidR="00023E73" w:rsidRPr="00023E73" w:rsidRDefault="00023E73" w:rsidP="00023E73">
      <w:pPr>
        <w:rPr>
          <w:rFonts w:ascii="Times New Roman" w:hAnsi="Times New Roman" w:cs="Times New Roman"/>
          <w:sz w:val="16"/>
          <w:szCs w:val="28"/>
        </w:rPr>
      </w:pPr>
    </w:p>
    <w:p w:rsidR="00023E73" w:rsidRPr="00023E73" w:rsidRDefault="00023E73" w:rsidP="00023E73">
      <w:pPr>
        <w:rPr>
          <w:rFonts w:ascii="Times New Roman" w:hAnsi="Times New Roman" w:cs="Times New Roman"/>
          <w:sz w:val="16"/>
          <w:szCs w:val="28"/>
        </w:rPr>
      </w:pPr>
    </w:p>
    <w:p w:rsidR="00023E73" w:rsidRPr="00023E73" w:rsidRDefault="00023E73" w:rsidP="00023E73">
      <w:pPr>
        <w:rPr>
          <w:rFonts w:ascii="Times New Roman" w:hAnsi="Times New Roman" w:cs="Times New Roman"/>
          <w:sz w:val="16"/>
          <w:szCs w:val="28"/>
        </w:rPr>
      </w:pPr>
    </w:p>
    <w:p w:rsidR="00023E73" w:rsidRPr="00023E73" w:rsidRDefault="00023E73" w:rsidP="00023E73">
      <w:pPr>
        <w:rPr>
          <w:rFonts w:ascii="Times New Roman" w:hAnsi="Times New Roman" w:cs="Times New Roman"/>
          <w:sz w:val="16"/>
          <w:szCs w:val="28"/>
        </w:rPr>
      </w:pPr>
    </w:p>
    <w:p w:rsidR="00023E73" w:rsidRPr="00023E73" w:rsidRDefault="00023E73" w:rsidP="00023E73">
      <w:pPr>
        <w:rPr>
          <w:rFonts w:ascii="Times New Roman" w:hAnsi="Times New Roman" w:cs="Times New Roman"/>
          <w:sz w:val="16"/>
          <w:szCs w:val="28"/>
        </w:rPr>
      </w:pPr>
    </w:p>
    <w:p w:rsidR="00023E73" w:rsidRPr="00023E73" w:rsidRDefault="00023E73" w:rsidP="00023E73">
      <w:pPr>
        <w:rPr>
          <w:rFonts w:ascii="Times New Roman" w:hAnsi="Times New Roman" w:cs="Times New Roman"/>
          <w:sz w:val="16"/>
          <w:szCs w:val="28"/>
        </w:rPr>
      </w:pPr>
    </w:p>
    <w:p w:rsidR="00023E73" w:rsidRPr="00023E73" w:rsidRDefault="00023E73" w:rsidP="00023E73">
      <w:pPr>
        <w:rPr>
          <w:rFonts w:ascii="Times New Roman" w:hAnsi="Times New Roman" w:cs="Times New Roman"/>
          <w:sz w:val="16"/>
          <w:szCs w:val="28"/>
        </w:rPr>
      </w:pPr>
    </w:p>
    <w:p w:rsidR="00AE3A56" w:rsidRPr="00023E73" w:rsidRDefault="00AE3A56" w:rsidP="00023E73">
      <w:pPr>
        <w:rPr>
          <w:rFonts w:ascii="Times New Roman" w:hAnsi="Times New Roman" w:cs="Times New Roman"/>
          <w:sz w:val="16"/>
          <w:szCs w:val="28"/>
        </w:rPr>
      </w:pPr>
    </w:p>
    <w:sectPr w:rsidR="00AE3A56" w:rsidRPr="00023E73" w:rsidSect="0045061C">
      <w:footerReference w:type="default" r:id="rId35"/>
      <w:pgSz w:w="11906" w:h="16838"/>
      <w:pgMar w:top="709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45B" w:rsidRDefault="0039145B" w:rsidP="00826B6E">
      <w:pPr>
        <w:spacing w:after="0" w:line="240" w:lineRule="auto"/>
      </w:pPr>
      <w:r>
        <w:separator/>
      </w:r>
    </w:p>
  </w:endnote>
  <w:endnote w:type="continuationSeparator" w:id="0">
    <w:p w:rsidR="0039145B" w:rsidRDefault="0039145B" w:rsidP="00826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5615353"/>
      <w:docPartObj>
        <w:docPartGallery w:val="Page Numbers (Bottom of Page)"/>
        <w:docPartUnique/>
      </w:docPartObj>
    </w:sdtPr>
    <w:sdtEndPr/>
    <w:sdtContent>
      <w:p w:rsidR="00826B6E" w:rsidRDefault="00826B6E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7ED7">
          <w:rPr>
            <w:noProof/>
          </w:rPr>
          <w:t>16</w:t>
        </w:r>
        <w:r>
          <w:fldChar w:fldCharType="end"/>
        </w:r>
      </w:p>
    </w:sdtContent>
  </w:sdt>
  <w:p w:rsidR="00826B6E" w:rsidRDefault="00826B6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45B" w:rsidRDefault="0039145B" w:rsidP="00826B6E">
      <w:pPr>
        <w:spacing w:after="0" w:line="240" w:lineRule="auto"/>
      </w:pPr>
      <w:r>
        <w:separator/>
      </w:r>
    </w:p>
  </w:footnote>
  <w:footnote w:type="continuationSeparator" w:id="0">
    <w:p w:rsidR="0039145B" w:rsidRDefault="0039145B" w:rsidP="00826B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23EF6"/>
    <w:multiLevelType w:val="multilevel"/>
    <w:tmpl w:val="63460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5373DF"/>
    <w:multiLevelType w:val="hybridMultilevel"/>
    <w:tmpl w:val="FDB23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626C24"/>
    <w:multiLevelType w:val="hybridMultilevel"/>
    <w:tmpl w:val="E5045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8130FD"/>
    <w:multiLevelType w:val="multilevel"/>
    <w:tmpl w:val="1CE83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4418B9"/>
    <w:multiLevelType w:val="multilevel"/>
    <w:tmpl w:val="37809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7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3F37"/>
    <w:rsid w:val="00000EA3"/>
    <w:rsid w:val="000168F4"/>
    <w:rsid w:val="00021B8E"/>
    <w:rsid w:val="00023E73"/>
    <w:rsid w:val="00042B38"/>
    <w:rsid w:val="0004325A"/>
    <w:rsid w:val="00061F48"/>
    <w:rsid w:val="00064847"/>
    <w:rsid w:val="0007143A"/>
    <w:rsid w:val="00075EEE"/>
    <w:rsid w:val="00081872"/>
    <w:rsid w:val="00091104"/>
    <w:rsid w:val="0009132A"/>
    <w:rsid w:val="00096F01"/>
    <w:rsid w:val="000A117E"/>
    <w:rsid w:val="000B5A3E"/>
    <w:rsid w:val="000B74B2"/>
    <w:rsid w:val="000C0BEF"/>
    <w:rsid w:val="000C133B"/>
    <w:rsid w:val="000C50CD"/>
    <w:rsid w:val="000D5383"/>
    <w:rsid w:val="000D57F4"/>
    <w:rsid w:val="000D59B9"/>
    <w:rsid w:val="00101316"/>
    <w:rsid w:val="00101D07"/>
    <w:rsid w:val="00105E30"/>
    <w:rsid w:val="00106122"/>
    <w:rsid w:val="0011016B"/>
    <w:rsid w:val="001368C6"/>
    <w:rsid w:val="001377A1"/>
    <w:rsid w:val="00144E79"/>
    <w:rsid w:val="00152261"/>
    <w:rsid w:val="00167A12"/>
    <w:rsid w:val="00173C93"/>
    <w:rsid w:val="001847E4"/>
    <w:rsid w:val="001C58C0"/>
    <w:rsid w:val="001C7243"/>
    <w:rsid w:val="001D56D2"/>
    <w:rsid w:val="001D5BF8"/>
    <w:rsid w:val="001E63EB"/>
    <w:rsid w:val="001F09B5"/>
    <w:rsid w:val="002148C9"/>
    <w:rsid w:val="002267A4"/>
    <w:rsid w:val="00226F8F"/>
    <w:rsid w:val="002375EC"/>
    <w:rsid w:val="0024591E"/>
    <w:rsid w:val="00255A90"/>
    <w:rsid w:val="002571D1"/>
    <w:rsid w:val="002622B9"/>
    <w:rsid w:val="0026289C"/>
    <w:rsid w:val="002776D4"/>
    <w:rsid w:val="00286364"/>
    <w:rsid w:val="002A3416"/>
    <w:rsid w:val="002C0D28"/>
    <w:rsid w:val="002C1609"/>
    <w:rsid w:val="002C39E8"/>
    <w:rsid w:val="002C3F37"/>
    <w:rsid w:val="002C63FD"/>
    <w:rsid w:val="002D1D75"/>
    <w:rsid w:val="002F6CA3"/>
    <w:rsid w:val="00316FE1"/>
    <w:rsid w:val="00327E1B"/>
    <w:rsid w:val="0033298E"/>
    <w:rsid w:val="00352B95"/>
    <w:rsid w:val="00387514"/>
    <w:rsid w:val="0039145B"/>
    <w:rsid w:val="00395F2B"/>
    <w:rsid w:val="003B06DC"/>
    <w:rsid w:val="003B3B77"/>
    <w:rsid w:val="003D1FD0"/>
    <w:rsid w:val="003D697C"/>
    <w:rsid w:val="003D6E6F"/>
    <w:rsid w:val="003D7AEB"/>
    <w:rsid w:val="003E69CE"/>
    <w:rsid w:val="003E7D5D"/>
    <w:rsid w:val="003F7215"/>
    <w:rsid w:val="00404D8B"/>
    <w:rsid w:val="0045061C"/>
    <w:rsid w:val="00450E2D"/>
    <w:rsid w:val="004602F9"/>
    <w:rsid w:val="004603A7"/>
    <w:rsid w:val="0046298E"/>
    <w:rsid w:val="00467C7F"/>
    <w:rsid w:val="0047008C"/>
    <w:rsid w:val="00470BDA"/>
    <w:rsid w:val="00477129"/>
    <w:rsid w:val="004811D4"/>
    <w:rsid w:val="00483771"/>
    <w:rsid w:val="00483B0A"/>
    <w:rsid w:val="00487CDA"/>
    <w:rsid w:val="00496957"/>
    <w:rsid w:val="004A731D"/>
    <w:rsid w:val="004B0F9A"/>
    <w:rsid w:val="004C0D65"/>
    <w:rsid w:val="004C524F"/>
    <w:rsid w:val="004D5A8C"/>
    <w:rsid w:val="0050063E"/>
    <w:rsid w:val="00527ED7"/>
    <w:rsid w:val="005401B7"/>
    <w:rsid w:val="00543FCA"/>
    <w:rsid w:val="00544EAA"/>
    <w:rsid w:val="005546B2"/>
    <w:rsid w:val="00561A10"/>
    <w:rsid w:val="00561DE8"/>
    <w:rsid w:val="005631B0"/>
    <w:rsid w:val="005952BF"/>
    <w:rsid w:val="00596C62"/>
    <w:rsid w:val="005C7629"/>
    <w:rsid w:val="005D5D15"/>
    <w:rsid w:val="005D5EB1"/>
    <w:rsid w:val="005E493D"/>
    <w:rsid w:val="005F39EC"/>
    <w:rsid w:val="006031DB"/>
    <w:rsid w:val="00606214"/>
    <w:rsid w:val="00622579"/>
    <w:rsid w:val="00635CEF"/>
    <w:rsid w:val="0065388D"/>
    <w:rsid w:val="00654CA0"/>
    <w:rsid w:val="00661D60"/>
    <w:rsid w:val="006621D0"/>
    <w:rsid w:val="0067245E"/>
    <w:rsid w:val="0067348E"/>
    <w:rsid w:val="0067543E"/>
    <w:rsid w:val="006760A2"/>
    <w:rsid w:val="006829B9"/>
    <w:rsid w:val="00685EBA"/>
    <w:rsid w:val="00692A5F"/>
    <w:rsid w:val="006A459C"/>
    <w:rsid w:val="006C5D3F"/>
    <w:rsid w:val="006C7CF2"/>
    <w:rsid w:val="006D5FF9"/>
    <w:rsid w:val="006F56CE"/>
    <w:rsid w:val="006F6258"/>
    <w:rsid w:val="00715B69"/>
    <w:rsid w:val="0072013C"/>
    <w:rsid w:val="007242F1"/>
    <w:rsid w:val="00731F0F"/>
    <w:rsid w:val="00737209"/>
    <w:rsid w:val="0073760F"/>
    <w:rsid w:val="00744EB1"/>
    <w:rsid w:val="007469B1"/>
    <w:rsid w:val="00752EB8"/>
    <w:rsid w:val="0076028F"/>
    <w:rsid w:val="00775967"/>
    <w:rsid w:val="00775FDB"/>
    <w:rsid w:val="00777B02"/>
    <w:rsid w:val="0078312A"/>
    <w:rsid w:val="007B1979"/>
    <w:rsid w:val="007B7799"/>
    <w:rsid w:val="007D1482"/>
    <w:rsid w:val="007F12A4"/>
    <w:rsid w:val="00821E8A"/>
    <w:rsid w:val="00826B6E"/>
    <w:rsid w:val="008272BF"/>
    <w:rsid w:val="008670D0"/>
    <w:rsid w:val="00881998"/>
    <w:rsid w:val="008860BD"/>
    <w:rsid w:val="00887659"/>
    <w:rsid w:val="0089337B"/>
    <w:rsid w:val="008A0E65"/>
    <w:rsid w:val="008A2225"/>
    <w:rsid w:val="008A2BFE"/>
    <w:rsid w:val="008A7E0D"/>
    <w:rsid w:val="008B5062"/>
    <w:rsid w:val="008D2694"/>
    <w:rsid w:val="008D6EE6"/>
    <w:rsid w:val="008D7A27"/>
    <w:rsid w:val="008F1212"/>
    <w:rsid w:val="008F4F25"/>
    <w:rsid w:val="00900FF6"/>
    <w:rsid w:val="0090590E"/>
    <w:rsid w:val="0090780D"/>
    <w:rsid w:val="009136FB"/>
    <w:rsid w:val="00913E0E"/>
    <w:rsid w:val="009158B9"/>
    <w:rsid w:val="009212B1"/>
    <w:rsid w:val="00932C04"/>
    <w:rsid w:val="009503D0"/>
    <w:rsid w:val="00950641"/>
    <w:rsid w:val="00967BFB"/>
    <w:rsid w:val="00972C61"/>
    <w:rsid w:val="009969FD"/>
    <w:rsid w:val="00997A0C"/>
    <w:rsid w:val="009B2D57"/>
    <w:rsid w:val="009C6DF6"/>
    <w:rsid w:val="009F2B32"/>
    <w:rsid w:val="00A1190C"/>
    <w:rsid w:val="00A12911"/>
    <w:rsid w:val="00A22B7D"/>
    <w:rsid w:val="00A24B3D"/>
    <w:rsid w:val="00A42FC6"/>
    <w:rsid w:val="00A629E5"/>
    <w:rsid w:val="00A62EC4"/>
    <w:rsid w:val="00AA62A3"/>
    <w:rsid w:val="00AB0106"/>
    <w:rsid w:val="00AC74BB"/>
    <w:rsid w:val="00AD3867"/>
    <w:rsid w:val="00AD3D7F"/>
    <w:rsid w:val="00AD5E92"/>
    <w:rsid w:val="00AE3A56"/>
    <w:rsid w:val="00AF0180"/>
    <w:rsid w:val="00B01E1E"/>
    <w:rsid w:val="00B046AF"/>
    <w:rsid w:val="00B04D56"/>
    <w:rsid w:val="00B11C9B"/>
    <w:rsid w:val="00B17F79"/>
    <w:rsid w:val="00B22DFB"/>
    <w:rsid w:val="00B241CF"/>
    <w:rsid w:val="00B24817"/>
    <w:rsid w:val="00B30EAC"/>
    <w:rsid w:val="00B33676"/>
    <w:rsid w:val="00B5724D"/>
    <w:rsid w:val="00B65B14"/>
    <w:rsid w:val="00B6759E"/>
    <w:rsid w:val="00B71498"/>
    <w:rsid w:val="00B81348"/>
    <w:rsid w:val="00B87C07"/>
    <w:rsid w:val="00B87EA6"/>
    <w:rsid w:val="00B969DB"/>
    <w:rsid w:val="00BB0142"/>
    <w:rsid w:val="00BB54E7"/>
    <w:rsid w:val="00BC0A2F"/>
    <w:rsid w:val="00BC470C"/>
    <w:rsid w:val="00BD69AC"/>
    <w:rsid w:val="00BE075A"/>
    <w:rsid w:val="00BE1376"/>
    <w:rsid w:val="00C006EB"/>
    <w:rsid w:val="00C04A4D"/>
    <w:rsid w:val="00C158A0"/>
    <w:rsid w:val="00C16B71"/>
    <w:rsid w:val="00C252EF"/>
    <w:rsid w:val="00C41AC7"/>
    <w:rsid w:val="00C56509"/>
    <w:rsid w:val="00C65AF6"/>
    <w:rsid w:val="00C71BA3"/>
    <w:rsid w:val="00C746B7"/>
    <w:rsid w:val="00C76E68"/>
    <w:rsid w:val="00CA7A85"/>
    <w:rsid w:val="00CB1DF2"/>
    <w:rsid w:val="00CB35F3"/>
    <w:rsid w:val="00CB551F"/>
    <w:rsid w:val="00CB5954"/>
    <w:rsid w:val="00CB7E53"/>
    <w:rsid w:val="00CC0AFA"/>
    <w:rsid w:val="00CC6C2F"/>
    <w:rsid w:val="00CF32CE"/>
    <w:rsid w:val="00CF4391"/>
    <w:rsid w:val="00CF4637"/>
    <w:rsid w:val="00D14476"/>
    <w:rsid w:val="00D32985"/>
    <w:rsid w:val="00D34817"/>
    <w:rsid w:val="00D617F5"/>
    <w:rsid w:val="00D62E73"/>
    <w:rsid w:val="00D92785"/>
    <w:rsid w:val="00D960E1"/>
    <w:rsid w:val="00DA152B"/>
    <w:rsid w:val="00DC71E4"/>
    <w:rsid w:val="00DD51E6"/>
    <w:rsid w:val="00DD744D"/>
    <w:rsid w:val="00DE55BB"/>
    <w:rsid w:val="00DE6B4C"/>
    <w:rsid w:val="00DF0E58"/>
    <w:rsid w:val="00DF6640"/>
    <w:rsid w:val="00E4210D"/>
    <w:rsid w:val="00E43125"/>
    <w:rsid w:val="00E70156"/>
    <w:rsid w:val="00E71191"/>
    <w:rsid w:val="00E837CB"/>
    <w:rsid w:val="00E96BA1"/>
    <w:rsid w:val="00EA3C3A"/>
    <w:rsid w:val="00EB6CD2"/>
    <w:rsid w:val="00ED7D07"/>
    <w:rsid w:val="00F060B1"/>
    <w:rsid w:val="00F261A1"/>
    <w:rsid w:val="00F40A14"/>
    <w:rsid w:val="00F40D28"/>
    <w:rsid w:val="00F42E13"/>
    <w:rsid w:val="00F44602"/>
    <w:rsid w:val="00F501B2"/>
    <w:rsid w:val="00F5675D"/>
    <w:rsid w:val="00F64582"/>
    <w:rsid w:val="00F8321B"/>
    <w:rsid w:val="00F8344B"/>
    <w:rsid w:val="00F85713"/>
    <w:rsid w:val="00F933D0"/>
    <w:rsid w:val="00F93D5F"/>
    <w:rsid w:val="00FA239D"/>
    <w:rsid w:val="00FA38CE"/>
    <w:rsid w:val="00FE3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7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6957"/>
    <w:pPr>
      <w:spacing w:after="0" w:line="240" w:lineRule="auto"/>
    </w:pPr>
  </w:style>
  <w:style w:type="table" w:styleId="a4">
    <w:name w:val="Table Grid"/>
    <w:basedOn w:val="a1"/>
    <w:uiPriority w:val="59"/>
    <w:rsid w:val="004969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ubtle Emphasis"/>
    <w:basedOn w:val="a0"/>
    <w:uiPriority w:val="19"/>
    <w:qFormat/>
    <w:rsid w:val="00496957"/>
    <w:rPr>
      <w:i/>
      <w:iCs/>
      <w:color w:val="808080" w:themeColor="text1" w:themeTint="7F"/>
    </w:rPr>
  </w:style>
  <w:style w:type="paragraph" w:styleId="a6">
    <w:name w:val="Balloon Text"/>
    <w:basedOn w:val="a"/>
    <w:link w:val="a7"/>
    <w:uiPriority w:val="99"/>
    <w:semiHidden/>
    <w:unhideWhenUsed/>
    <w:rsid w:val="008B5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506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BB54E7"/>
  </w:style>
  <w:style w:type="paragraph" w:styleId="a8">
    <w:name w:val="List Paragraph"/>
    <w:basedOn w:val="a"/>
    <w:uiPriority w:val="34"/>
    <w:qFormat/>
    <w:rsid w:val="00E70156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AA6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826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26B6E"/>
  </w:style>
  <w:style w:type="paragraph" w:styleId="ac">
    <w:name w:val="footer"/>
    <w:basedOn w:val="a"/>
    <w:link w:val="ad"/>
    <w:uiPriority w:val="99"/>
    <w:unhideWhenUsed/>
    <w:rsid w:val="00826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26B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6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image" Target="media/image24.gif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5.jpeg"/><Relationship Id="rId33" Type="http://schemas.openxmlformats.org/officeDocument/2006/relationships/image" Target="media/image23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://ds82.ru/doshkolnik/2116-.html" TargetMode="External"/><Relationship Id="rId32" Type="http://schemas.openxmlformats.org/officeDocument/2006/relationships/image" Target="media/image22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yperlink" Target="http://ds82.ru/doshkolnik/1486-.html" TargetMode="External"/><Relationship Id="rId28" Type="http://schemas.openxmlformats.org/officeDocument/2006/relationships/image" Target="media/image18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hyperlink" Target="http://ds82.ru/doshkolnik/649-.html" TargetMode="External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48</Pages>
  <Words>10081</Words>
  <Characters>57463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Sanek</dc:creator>
  <cp:keywords/>
  <dc:description/>
  <cp:lastModifiedBy>Admin</cp:lastModifiedBy>
  <cp:revision>32</cp:revision>
  <cp:lastPrinted>2016-05-16T16:38:00Z</cp:lastPrinted>
  <dcterms:created xsi:type="dcterms:W3CDTF">2016-03-29T17:40:00Z</dcterms:created>
  <dcterms:modified xsi:type="dcterms:W3CDTF">2018-03-25T10:10:00Z</dcterms:modified>
</cp:coreProperties>
</file>