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F9" w:rsidRPr="00A532F9" w:rsidRDefault="00A532F9" w:rsidP="00A532F9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A532F9">
        <w:rPr>
          <w:rFonts w:ascii="Times New Roman" w:hAnsi="Times New Roman" w:cs="Times New Roman"/>
          <w:sz w:val="36"/>
          <w:szCs w:val="36"/>
        </w:rPr>
        <w:t>Консультация для родителей</w:t>
      </w:r>
    </w:p>
    <w:p w:rsidR="00A532F9" w:rsidRPr="00A532F9" w:rsidRDefault="00A532F9" w:rsidP="00A532F9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A532F9">
        <w:rPr>
          <w:rFonts w:ascii="Times New Roman" w:hAnsi="Times New Roman" w:cs="Times New Roman"/>
          <w:sz w:val="36"/>
          <w:szCs w:val="36"/>
        </w:rPr>
        <w:t>Проектная деятельность в ДОУ</w:t>
      </w:r>
    </w:p>
    <w:p w:rsidR="00A532F9" w:rsidRPr="005B5D5D" w:rsidRDefault="005B5D5D" w:rsidP="005B5D5D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5B5D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«Дети любят искать, сами находить. В этом их сила» </w:t>
      </w:r>
      <w:r w:rsidRPr="005B5D5D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5B5D5D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5B5D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А. </w:t>
      </w:r>
      <w:r w:rsidRPr="005B5D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Эйнштейн</w:t>
      </w:r>
    </w:p>
    <w:p w:rsidR="00A532F9" w:rsidRPr="00A532F9" w:rsidRDefault="00A532F9" w:rsidP="005B5D5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2F9">
        <w:rPr>
          <w:rFonts w:ascii="Times New Roman" w:hAnsi="Times New Roman" w:cs="Times New Roman"/>
          <w:sz w:val="28"/>
          <w:szCs w:val="28"/>
        </w:rPr>
        <w:t xml:space="preserve">Родители и педагоги – это две мощные силы, роль которых в процессе </w:t>
      </w:r>
      <w:bookmarkStart w:id="0" w:name="_GoBack"/>
      <w:bookmarkEnd w:id="0"/>
      <w:r w:rsidRPr="00A532F9">
        <w:rPr>
          <w:rFonts w:ascii="Times New Roman" w:hAnsi="Times New Roman" w:cs="Times New Roman"/>
          <w:sz w:val="28"/>
          <w:szCs w:val="28"/>
        </w:rPr>
        <w:t xml:space="preserve">становления личности каждого человека невозможно преувеличить. Актуальное значение приобретает не столько их взаимодействие в традиционном понимании, сколько взаимопонимание, </w:t>
      </w:r>
      <w:proofErr w:type="spellStart"/>
      <w:r w:rsidRPr="00A532F9">
        <w:rPr>
          <w:rFonts w:ascii="Times New Roman" w:hAnsi="Times New Roman" w:cs="Times New Roman"/>
          <w:sz w:val="28"/>
          <w:szCs w:val="28"/>
        </w:rPr>
        <w:t>взаимодополнение</w:t>
      </w:r>
      <w:proofErr w:type="spellEnd"/>
      <w:r w:rsidRPr="00A532F9">
        <w:rPr>
          <w:rFonts w:ascii="Times New Roman" w:hAnsi="Times New Roman" w:cs="Times New Roman"/>
          <w:sz w:val="28"/>
          <w:szCs w:val="28"/>
        </w:rPr>
        <w:t xml:space="preserve"> детского сада и семьи в воспитании и образовании подрастающего поколения.</w:t>
      </w: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2F9">
        <w:rPr>
          <w:rFonts w:ascii="Times New Roman" w:hAnsi="Times New Roman" w:cs="Times New Roman"/>
          <w:sz w:val="28"/>
          <w:szCs w:val="28"/>
        </w:rPr>
        <w:t>Одной из привлекательных и результативных форм совместной деятельности является проектная деятельность. Сегодня о ней мы и поговорим. Проектную деятельность можно рассматривать как вид культурной практики ребенка, которая направлена на развитие у него универсальных умений и навыков, которые помогут ему умело действовать во всех обстоятельствах и видах деятельности.</w:t>
      </w: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2F9">
        <w:rPr>
          <w:rFonts w:ascii="Times New Roman" w:hAnsi="Times New Roman" w:cs="Times New Roman"/>
          <w:sz w:val="28"/>
          <w:szCs w:val="28"/>
        </w:rPr>
        <w:t>Проектная деятельность отвечает всем современным тенденциям в образовании. Данный вид деятельности направлен на актуальную проблему саморазвития дошкольника. Основной целью проектного метода в детском саду является развитие свободной творческой личности ребёнка.</w:t>
      </w:r>
    </w:p>
    <w:p w:rsid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2F9">
        <w:rPr>
          <w:rFonts w:ascii="Times New Roman" w:hAnsi="Times New Roman" w:cs="Times New Roman"/>
          <w:sz w:val="28"/>
          <w:szCs w:val="28"/>
        </w:rPr>
        <w:t>Применительно к детскому саду проект – это специально организованный воспитателем и выполняемый воспитанниками совместно с родителями комплекс действий, завершающихся созданием творческого продукта.</w:t>
      </w: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2F9">
        <w:rPr>
          <w:rFonts w:ascii="Times New Roman" w:hAnsi="Times New Roman" w:cs="Times New Roman"/>
          <w:sz w:val="28"/>
          <w:szCs w:val="28"/>
        </w:rPr>
        <w:t>Проект – это «игра всерьёз»; результаты её значимы для детей и взрослых.</w:t>
      </w: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2F9">
        <w:rPr>
          <w:rFonts w:ascii="Times New Roman" w:hAnsi="Times New Roman" w:cs="Times New Roman"/>
          <w:sz w:val="28"/>
          <w:szCs w:val="28"/>
        </w:rPr>
        <w:t>обязательные составляющие проекта:</w:t>
      </w: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2F9">
        <w:rPr>
          <w:rFonts w:ascii="Times New Roman" w:hAnsi="Times New Roman" w:cs="Times New Roman"/>
          <w:sz w:val="28"/>
          <w:szCs w:val="28"/>
        </w:rPr>
        <w:t>- сотворчество ребят и взрослых,</w:t>
      </w: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2F9">
        <w:rPr>
          <w:rFonts w:ascii="Times New Roman" w:hAnsi="Times New Roman" w:cs="Times New Roman"/>
          <w:sz w:val="28"/>
          <w:szCs w:val="28"/>
        </w:rPr>
        <w:t>- развитие познавательных и творческих навыков;</w:t>
      </w: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2F9">
        <w:rPr>
          <w:rFonts w:ascii="Times New Roman" w:hAnsi="Times New Roman" w:cs="Times New Roman"/>
          <w:sz w:val="28"/>
          <w:szCs w:val="28"/>
        </w:rPr>
        <w:t>- применение дошкольниками полученных знаний на практике.</w:t>
      </w:r>
    </w:p>
    <w:p w:rsidR="007B4350" w:rsidRPr="00A532F9" w:rsidRDefault="007B4350" w:rsidP="00A532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4350" w:rsidRPr="007B4350" w:rsidRDefault="007B4350" w:rsidP="007B435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B4350">
        <w:rPr>
          <w:color w:val="000000"/>
          <w:sz w:val="28"/>
          <w:szCs w:val="28"/>
        </w:rPr>
        <w:t>О</w:t>
      </w:r>
      <w:r w:rsidRPr="007B4350">
        <w:rPr>
          <w:color w:val="000000"/>
          <w:sz w:val="28"/>
          <w:szCs w:val="28"/>
        </w:rPr>
        <w:t xml:space="preserve">собенностью проектной деятельности в дошкольной системе образования является то, что ребенок еще не может самостоятельно найти противоречия в окружающем, сформулировать проблему, определить цель (замысел). Поэтому в </w:t>
      </w:r>
      <w:proofErr w:type="spellStart"/>
      <w:r w:rsidRPr="007B4350">
        <w:rPr>
          <w:color w:val="000000"/>
          <w:sz w:val="28"/>
          <w:szCs w:val="28"/>
        </w:rPr>
        <w:t>воспитательно</w:t>
      </w:r>
      <w:proofErr w:type="spellEnd"/>
      <w:r w:rsidRPr="007B4350">
        <w:rPr>
          <w:color w:val="000000"/>
          <w:sz w:val="28"/>
          <w:szCs w:val="28"/>
        </w:rPr>
        <w:t xml:space="preserve">-образовательном процессе ДОУ проектная деятельность носит характер сотрудничества, в котором принимают участие </w:t>
      </w:r>
      <w:r w:rsidRPr="007B4350">
        <w:rPr>
          <w:color w:val="000000"/>
          <w:sz w:val="28"/>
          <w:szCs w:val="28"/>
        </w:rPr>
        <w:lastRenderedPageBreak/>
        <w:t>дети и педагоги ДОУ, а также вовлекаются родители. Родители становятся непосредственными участниками образовательного процесса, обогащая свой педагогический опыт, испытывая чувство сопричастности и удовлетворения от своих успехов и успехов ребенка.</w:t>
      </w:r>
    </w:p>
    <w:p w:rsidR="007B4350" w:rsidRPr="007B4350" w:rsidRDefault="007B4350" w:rsidP="007B435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B4350">
        <w:rPr>
          <w:color w:val="000000"/>
          <w:sz w:val="28"/>
          <w:szCs w:val="28"/>
        </w:rPr>
        <w:t>Уровень участия детей в проектной деятельности зависит от возрастных особенностей детей: в младших группах малыши наблюдают за деятельностью педагога и родителей, в средних - ребята начинают участвовать в реализации проекта, в старших группах - являются полноправными участниками проекта.</w:t>
      </w:r>
    </w:p>
    <w:p w:rsidR="007B4350" w:rsidRPr="007B4350" w:rsidRDefault="007B4350" w:rsidP="007B435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B4350">
        <w:rPr>
          <w:color w:val="000000"/>
          <w:sz w:val="28"/>
          <w:szCs w:val="28"/>
        </w:rPr>
        <w:t>Выбор темы – это первый шаг воспитателя в работе над проектом. Второй шаг – это тематическое планирование по выбранной проблеме на неделю, где учитываются все виды детской деятельности: игровая, познавательно-практическая, художественно-речевая, трудовая, общение и т.д. [6]. На этапе разработки содержания занятий, игр, прогулок, наблюдений и других видов деятельности, связанных с темой проекта, воспитатели особое внимание уделяют организации среды в группах, в дошкольном учреждении в целом. Среда должна являться фоном к эвристической, поисковой деятельности, развивать у дошкольника любознательность. Когда подготовлены основные условия для работы над проектом (планирование, среда), начинается совместная работа воспитателя и детей.</w:t>
      </w: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32F9" w:rsidRPr="00251F8B" w:rsidRDefault="00A532F9" w:rsidP="00A532F9">
      <w:pPr>
        <w:pStyle w:val="a3"/>
        <w:rPr>
          <w:rFonts w:ascii="Times New Roman" w:hAnsi="Times New Roman" w:cs="Times New Roman"/>
          <w:sz w:val="36"/>
          <w:szCs w:val="36"/>
        </w:rPr>
      </w:pPr>
      <w:r w:rsidRPr="00251F8B">
        <w:rPr>
          <w:rFonts w:ascii="Times New Roman" w:hAnsi="Times New Roman" w:cs="Times New Roman"/>
          <w:sz w:val="36"/>
          <w:szCs w:val="36"/>
        </w:rPr>
        <w:t>Какова же роль родителей в проектной деятельности?</w:t>
      </w: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2F9">
        <w:rPr>
          <w:rFonts w:ascii="Times New Roman" w:hAnsi="Times New Roman" w:cs="Times New Roman"/>
          <w:sz w:val="28"/>
          <w:szCs w:val="28"/>
        </w:rPr>
        <w:t>Чтобы организовать учебно-воспитательный процесс наиболее эффективно, необходимо участие не только педагога и детей группы, но и их родителей. Привлечение родителей к реализации проектов в детском саду обусловлено несколькими причинами:</w:t>
      </w: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2F9">
        <w:rPr>
          <w:rFonts w:ascii="Times New Roman" w:hAnsi="Times New Roman" w:cs="Times New Roman"/>
          <w:sz w:val="28"/>
          <w:szCs w:val="28"/>
        </w:rPr>
        <w:t>Во-первых, в силу своих возрастных особенностей дети не могут быть абсолютно самостоятельными и им необходима помощь взрослого.</w:t>
      </w: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2F9">
        <w:rPr>
          <w:rFonts w:ascii="Times New Roman" w:hAnsi="Times New Roman" w:cs="Times New Roman"/>
          <w:sz w:val="28"/>
          <w:szCs w:val="28"/>
        </w:rPr>
        <w:t>Во-вторых, объединение детей и взрослых особенно важно в ситуации широко распространённого дефицита внутрисемейного общения.</w:t>
      </w: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2F9">
        <w:rPr>
          <w:rFonts w:ascii="Times New Roman" w:hAnsi="Times New Roman" w:cs="Times New Roman"/>
          <w:sz w:val="28"/>
          <w:szCs w:val="28"/>
        </w:rPr>
        <w:t>Основная цель привлечения родителей к проектной деятельности в детском саду – сотрудничество, содействие, партнёрство с ребёнком и педагогами ДОУ.</w:t>
      </w: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2F9">
        <w:rPr>
          <w:rFonts w:ascii="Times New Roman" w:hAnsi="Times New Roman" w:cs="Times New Roman"/>
          <w:sz w:val="28"/>
          <w:szCs w:val="28"/>
        </w:rPr>
        <w:t>Формы участия родителей в проектной деятельности:</w:t>
      </w: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2F9">
        <w:rPr>
          <w:rFonts w:ascii="Times New Roman" w:hAnsi="Times New Roman" w:cs="Times New Roman"/>
          <w:sz w:val="28"/>
          <w:szCs w:val="28"/>
        </w:rPr>
        <w:t>Мотивационная поддержка – показать собственную заинтересованность к теме реализуемого проекта.</w:t>
      </w: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2F9">
        <w:rPr>
          <w:rFonts w:ascii="Times New Roman" w:hAnsi="Times New Roman" w:cs="Times New Roman"/>
          <w:sz w:val="28"/>
          <w:szCs w:val="28"/>
        </w:rPr>
        <w:t>Информационная поддержка – родители выступают источником информации для ребёнка, помощником в поиске нужной информации (написание доклада, поиск художественной литературы).</w:t>
      </w: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2F9">
        <w:rPr>
          <w:rFonts w:ascii="Times New Roman" w:hAnsi="Times New Roman" w:cs="Times New Roman"/>
          <w:sz w:val="28"/>
          <w:szCs w:val="28"/>
        </w:rPr>
        <w:lastRenderedPageBreak/>
        <w:t>Организационная поддержка – сопровождение детей в музей, библиотеку и т.д.</w:t>
      </w: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2F9">
        <w:rPr>
          <w:rFonts w:ascii="Times New Roman" w:hAnsi="Times New Roman" w:cs="Times New Roman"/>
          <w:sz w:val="28"/>
          <w:szCs w:val="28"/>
        </w:rPr>
        <w:t>Техническая поддержка – фото- и виде</w:t>
      </w:r>
      <w:proofErr w:type="gramStart"/>
      <w:r w:rsidRPr="00A532F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532F9">
        <w:rPr>
          <w:rFonts w:ascii="Times New Roman" w:hAnsi="Times New Roman" w:cs="Times New Roman"/>
          <w:sz w:val="28"/>
          <w:szCs w:val="28"/>
        </w:rPr>
        <w:t xml:space="preserve"> съёмка, монтаж материалов, составление презентаций.</w:t>
      </w: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2F9">
        <w:rPr>
          <w:rFonts w:ascii="Times New Roman" w:hAnsi="Times New Roman" w:cs="Times New Roman"/>
          <w:sz w:val="28"/>
          <w:szCs w:val="28"/>
        </w:rPr>
        <w:t>Использование в работе с детьми дошкольного возраста проектной деятельности способствует повышению самооценки ребёнка, позволяет ощутить себя значимым в группе сверстников, видеть свой вклад в общее дело, радоваться не только своим успехам, но и успехам своих товарищей. У детей развивается творческое мышление, они учатся находить разными способами информацию об интересующих предметах и явлениях. Ранний опыт создаёт тот фон, который ведёт к развитию речи, умению слушать и думать, делать умозаключения. А так же что немаловажно делает образовательный процесс открытым для активного участия родителей.</w:t>
      </w:r>
    </w:p>
    <w:p w:rsidR="00A532F9" w:rsidRPr="00A532F9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2F9">
        <w:rPr>
          <w:rFonts w:ascii="Times New Roman" w:hAnsi="Times New Roman" w:cs="Times New Roman"/>
          <w:sz w:val="28"/>
          <w:szCs w:val="28"/>
        </w:rPr>
        <w:t>Проектная деятельность является наиболее перспективной в решении задач социализации детей, при которой семья ребёнка не остаётся в стороне, а принимает активное участие в жизни ДОУ. Работая вместе с детьми над проектом, родители больше времени проводят с детьми. Они становятся ближе к ним, начинают лучше понимать своего ребёнка.</w:t>
      </w:r>
    </w:p>
    <w:p w:rsidR="00251F8B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2F9">
        <w:rPr>
          <w:rFonts w:ascii="Times New Roman" w:hAnsi="Times New Roman" w:cs="Times New Roman"/>
          <w:sz w:val="28"/>
          <w:szCs w:val="28"/>
        </w:rPr>
        <w:t>Уважаемые родители, включайтесь в проектную деятельность ДОУ. Это очень интересно и важно для вашего ребенка.</w:t>
      </w:r>
    </w:p>
    <w:p w:rsidR="00C7340F" w:rsidRDefault="00A532F9" w:rsidP="00A532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2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32F9">
        <w:rPr>
          <w:rFonts w:ascii="Times New Roman" w:hAnsi="Times New Roman" w:cs="Times New Roman"/>
          <w:sz w:val="28"/>
          <w:szCs w:val="28"/>
        </w:rPr>
        <w:t>Проявляйте активность и ваш ребенок будет</w:t>
      </w:r>
      <w:proofErr w:type="gramEnd"/>
      <w:r w:rsidRPr="00A532F9">
        <w:rPr>
          <w:rFonts w:ascii="Times New Roman" w:hAnsi="Times New Roman" w:cs="Times New Roman"/>
          <w:sz w:val="28"/>
          <w:szCs w:val="28"/>
        </w:rPr>
        <w:t xml:space="preserve"> активным и успешным не только в детском саду, но и в дальнейшей жизни!</w:t>
      </w:r>
    </w:p>
    <w:p w:rsidR="00251F8B" w:rsidRDefault="00251F8B" w:rsidP="00251F8B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251F8B" w:rsidRDefault="00251F8B" w:rsidP="00251F8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 ВЫБРАТЬ ТЕМУ ДЛЯ ПРОЕКТА?                </w:t>
      </w:r>
    </w:p>
    <w:p w:rsidR="00251F8B" w:rsidRDefault="00251F8B" w:rsidP="00251F8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Всегда след</w:t>
      </w:r>
      <w:r>
        <w:rPr>
          <w:rStyle w:val="c3"/>
          <w:color w:val="000000"/>
          <w:sz w:val="28"/>
          <w:szCs w:val="28"/>
        </w:rPr>
        <w:t xml:space="preserve">ует исходить из интересов </w:t>
      </w:r>
      <w:r>
        <w:rPr>
          <w:rStyle w:val="c3"/>
          <w:color w:val="000000"/>
          <w:sz w:val="28"/>
          <w:szCs w:val="28"/>
        </w:rPr>
        <w:t xml:space="preserve">  ребёнка  (какие вопросы он чаще всего задаёт:</w:t>
      </w:r>
      <w:proofErr w:type="gramEnd"/>
    </w:p>
    <w:p w:rsidR="00251F8B" w:rsidRDefault="00251F8B" w:rsidP="00251F8B">
      <w:pPr>
        <w:pStyle w:val="c6"/>
        <w:shd w:val="clear" w:color="auto" w:fill="FFFFFF"/>
        <w:spacing w:before="0" w:beforeAutospacing="0" w:after="0" w:afterAutospacing="0"/>
        <w:ind w:left="-360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</w:t>
      </w:r>
      <w:proofErr w:type="spellStart"/>
      <w:r>
        <w:rPr>
          <w:rStyle w:val="c3"/>
          <w:color w:val="000000"/>
          <w:sz w:val="28"/>
          <w:szCs w:val="28"/>
        </w:rPr>
        <w:t>Каки</w:t>
      </w:r>
      <w:proofErr w:type="spellEnd"/>
      <w:r>
        <w:rPr>
          <w:rStyle w:val="c3"/>
          <w:color w:val="000000"/>
          <w:sz w:val="28"/>
          <w:szCs w:val="28"/>
        </w:rPr>
        <w:t>? Почему песок сыпучий?</w:t>
      </w:r>
    </w:p>
    <w:p w:rsidR="00251F8B" w:rsidRDefault="00251F8B" w:rsidP="00251F8B">
      <w:pPr>
        <w:pStyle w:val="c6"/>
        <w:shd w:val="clear" w:color="auto" w:fill="FFFFFF"/>
        <w:spacing w:before="0" w:beforeAutospacing="0" w:after="0" w:afterAutospacing="0"/>
        <w:ind w:left="-360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</w:t>
      </w:r>
      <w:r>
        <w:rPr>
          <w:rStyle w:val="c3"/>
          <w:color w:val="000000"/>
          <w:sz w:val="28"/>
          <w:szCs w:val="28"/>
        </w:rPr>
        <w:t xml:space="preserve">Почему </w:t>
      </w:r>
      <w:r>
        <w:rPr>
          <w:rStyle w:val="c3"/>
          <w:color w:val="000000"/>
          <w:sz w:val="28"/>
          <w:szCs w:val="28"/>
        </w:rPr>
        <w:t xml:space="preserve"> снег тает</w:t>
      </w:r>
      <w:r>
        <w:rPr>
          <w:rStyle w:val="c3"/>
          <w:color w:val="000000"/>
          <w:sz w:val="28"/>
          <w:szCs w:val="28"/>
        </w:rPr>
        <w:t xml:space="preserve"> весной</w:t>
      </w:r>
      <w:r>
        <w:rPr>
          <w:rStyle w:val="c3"/>
          <w:color w:val="000000"/>
          <w:sz w:val="28"/>
          <w:szCs w:val="28"/>
        </w:rPr>
        <w:t>, а на улице зимой нет?</w:t>
      </w:r>
    </w:p>
    <w:p w:rsidR="00251F8B" w:rsidRDefault="00251F8B" w:rsidP="00251F8B">
      <w:pPr>
        <w:pStyle w:val="c6"/>
        <w:shd w:val="clear" w:color="auto" w:fill="FFFFFF"/>
        <w:spacing w:before="0" w:beforeAutospacing="0" w:after="0" w:afterAutospacing="0"/>
        <w:ind w:left="-360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П</w:t>
      </w:r>
      <w:r>
        <w:rPr>
          <w:rStyle w:val="c3"/>
          <w:color w:val="000000"/>
          <w:sz w:val="28"/>
          <w:szCs w:val="28"/>
        </w:rPr>
        <w:t>очему червяки появляются после дождя</w:t>
      </w:r>
      <w:r>
        <w:rPr>
          <w:rStyle w:val="c3"/>
          <w:color w:val="000000"/>
          <w:sz w:val="28"/>
          <w:szCs w:val="28"/>
        </w:rPr>
        <w:t>?</w:t>
      </w:r>
    </w:p>
    <w:p w:rsidR="00251F8B" w:rsidRDefault="00251F8B" w:rsidP="00251F8B">
      <w:pPr>
        <w:pStyle w:val="c6"/>
        <w:shd w:val="clear" w:color="auto" w:fill="FFFFFF"/>
        <w:spacing w:before="0" w:beforeAutospacing="0" w:after="0" w:afterAutospacing="0"/>
        <w:ind w:left="-360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Можно ли жить в космосе?</w:t>
      </w:r>
    </w:p>
    <w:p w:rsidR="00251F8B" w:rsidRDefault="00251F8B" w:rsidP="00251F8B">
      <w:pPr>
        <w:pStyle w:val="c6"/>
        <w:shd w:val="clear" w:color="auto" w:fill="FFFFFF"/>
        <w:spacing w:before="0" w:beforeAutospacing="0" w:after="0" w:afterAutospacing="0"/>
        <w:ind w:left="-360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Тему проекта может «подсказать» деятельность детей в детском саду.</w:t>
      </w:r>
    </w:p>
    <w:p w:rsidR="00251F8B" w:rsidRDefault="00251F8B" w:rsidP="00251F8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 Так, в период опадания листьев с деревьев дети в детском саду продолжают расширять свои представления  об изменениях в жизни растений:  знакомятся с разными видами деревьев, узнают,  почему деревья сбрасывают листья на зиму, какую пользу это приносит другим обитателям леса.  Что делают деревья зимой.</w:t>
      </w:r>
    </w:p>
    <w:p w:rsidR="00251F8B" w:rsidRDefault="00251F8B" w:rsidP="00251F8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Родители вместе с ребёнком могут узнать  подробней о том, почему ель не сбрасывает хвоинки на зиму.</w:t>
      </w:r>
    </w:p>
    <w:p w:rsidR="00251F8B" w:rsidRDefault="00251F8B" w:rsidP="00251F8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узнать?  (Приведу пример по одной теме)</w:t>
      </w:r>
    </w:p>
    <w:p w:rsidR="00251F8B" w:rsidRDefault="00251F8B" w:rsidP="00251F8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Что такое хвоинки?</w:t>
      </w:r>
    </w:p>
    <w:p w:rsidR="00251F8B" w:rsidRDefault="00251F8B" w:rsidP="00251F8B">
      <w:pPr>
        <w:pStyle w:val="c7"/>
        <w:shd w:val="clear" w:color="auto" w:fill="FFFFFF"/>
        <w:spacing w:before="0" w:beforeAutospacing="0" w:after="0" w:afterAutospacing="0"/>
        <w:ind w:left="-360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- Почему деревья изменили свои листья?</w:t>
      </w:r>
    </w:p>
    <w:p w:rsidR="00251F8B" w:rsidRDefault="00251F8B" w:rsidP="00251F8B">
      <w:pPr>
        <w:pStyle w:val="c7"/>
        <w:shd w:val="clear" w:color="auto" w:fill="FFFFFF"/>
        <w:spacing w:before="0" w:beforeAutospacing="0" w:after="0" w:afterAutospacing="0"/>
        <w:ind w:left="-360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- Найти друзей ели в нашей стране и в других странах;</w:t>
      </w:r>
    </w:p>
    <w:p w:rsidR="00251F8B" w:rsidRDefault="00251F8B" w:rsidP="00251F8B">
      <w:pPr>
        <w:pStyle w:val="c7"/>
        <w:shd w:val="clear" w:color="auto" w:fill="FFFFFF"/>
        <w:spacing w:before="0" w:beforeAutospacing="0" w:after="0" w:afterAutospacing="0"/>
        <w:ind w:left="-360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- Сравнить разные хвойные деревья;</w:t>
      </w:r>
    </w:p>
    <w:p w:rsidR="00251F8B" w:rsidRDefault="00251F8B" w:rsidP="00251F8B">
      <w:pPr>
        <w:pStyle w:val="c7"/>
        <w:shd w:val="clear" w:color="auto" w:fill="FFFFFF"/>
        <w:spacing w:before="0" w:beforeAutospacing="0" w:after="0" w:afterAutospacing="0"/>
        <w:ind w:left="-360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- Уточнить все ли лиственные деревья сбрасывают листья;</w:t>
      </w:r>
    </w:p>
    <w:p w:rsidR="00251F8B" w:rsidRDefault="00251F8B" w:rsidP="00251F8B">
      <w:pPr>
        <w:pStyle w:val="c7"/>
        <w:shd w:val="clear" w:color="auto" w:fill="FFFFFF"/>
        <w:spacing w:before="0" w:beforeAutospacing="0" w:after="0" w:afterAutospacing="0"/>
        <w:ind w:left="-360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- Какую пользу приносят хвойные деревья лесу и человеку;</w:t>
      </w:r>
    </w:p>
    <w:p w:rsidR="00251F8B" w:rsidRDefault="00251F8B" w:rsidP="00251F8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  Как узнать?                                                               </w:t>
      </w:r>
    </w:p>
    <w:p w:rsidR="00251F8B" w:rsidRDefault="00251F8B" w:rsidP="00251F8B">
      <w:pPr>
        <w:pStyle w:val="c7"/>
        <w:shd w:val="clear" w:color="auto" w:fill="FFFFFF"/>
        <w:spacing w:before="0" w:beforeAutospacing="0" w:after="0" w:afterAutospacing="0"/>
        <w:ind w:left="-360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- Чтение познавательной литературы;</w:t>
      </w:r>
    </w:p>
    <w:p w:rsidR="00251F8B" w:rsidRDefault="00251F8B" w:rsidP="00251F8B">
      <w:pPr>
        <w:pStyle w:val="c7"/>
        <w:shd w:val="clear" w:color="auto" w:fill="FFFFFF"/>
        <w:spacing w:before="0" w:beforeAutospacing="0" w:after="0" w:afterAutospacing="0"/>
        <w:ind w:left="-360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- Чтение детской художественной литературы;</w:t>
      </w:r>
    </w:p>
    <w:p w:rsidR="00251F8B" w:rsidRDefault="00251F8B" w:rsidP="00251F8B">
      <w:pPr>
        <w:pStyle w:val="c7"/>
        <w:shd w:val="clear" w:color="auto" w:fill="FFFFFF"/>
        <w:spacing w:before="0" w:beforeAutospacing="0" w:after="0" w:afterAutospacing="0"/>
        <w:ind w:left="-360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- Просмотр фильмов;</w:t>
      </w:r>
    </w:p>
    <w:p w:rsidR="00251F8B" w:rsidRDefault="00251F8B" w:rsidP="00251F8B">
      <w:pPr>
        <w:pStyle w:val="c7"/>
        <w:shd w:val="clear" w:color="auto" w:fill="FFFFFF"/>
        <w:spacing w:before="0" w:beforeAutospacing="0" w:after="0" w:afterAutospacing="0"/>
        <w:ind w:left="-360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- Зарисовка разных хвойных деревьев;</w:t>
      </w:r>
    </w:p>
    <w:p w:rsidR="00251F8B" w:rsidRDefault="00251F8B" w:rsidP="00251F8B">
      <w:pPr>
        <w:pStyle w:val="c7"/>
        <w:shd w:val="clear" w:color="auto" w:fill="FFFFFF"/>
        <w:spacing w:before="0" w:beforeAutospacing="0" w:after="0" w:afterAutospacing="0"/>
        <w:ind w:left="-360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- Интернет;                                                          </w:t>
      </w:r>
    </w:p>
    <w:p w:rsidR="00251F8B" w:rsidRDefault="00251F8B" w:rsidP="005B5D5D">
      <w:pPr>
        <w:pStyle w:val="c6"/>
        <w:shd w:val="clear" w:color="auto" w:fill="FFFFFF"/>
        <w:spacing w:before="0" w:beforeAutospacing="0" w:after="0" w:afterAutospacing="0"/>
        <w:ind w:left="-360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</w:t>
      </w:r>
    </w:p>
    <w:p w:rsidR="00251F8B" w:rsidRDefault="005B5D5D" w:rsidP="00251F8B">
      <w:pPr>
        <w:pStyle w:val="c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</w:t>
      </w:r>
      <w:r w:rsidR="00251F8B">
        <w:rPr>
          <w:rStyle w:val="c3"/>
          <w:color w:val="000000"/>
          <w:sz w:val="28"/>
          <w:szCs w:val="28"/>
        </w:rPr>
        <w:t>Уважаемые родители, включайтесь в проектную деятельность ДОУ. Это оче</w:t>
      </w:r>
      <w:r w:rsidR="00251F8B">
        <w:rPr>
          <w:rStyle w:val="c3"/>
          <w:color w:val="000000"/>
          <w:sz w:val="28"/>
          <w:szCs w:val="28"/>
        </w:rPr>
        <w:t xml:space="preserve">нь интересно и важно для вашего </w:t>
      </w:r>
      <w:r w:rsidR="00251F8B">
        <w:rPr>
          <w:rStyle w:val="c3"/>
          <w:color w:val="000000"/>
          <w:sz w:val="28"/>
          <w:szCs w:val="28"/>
        </w:rPr>
        <w:t xml:space="preserve">ребенка.                                                      </w:t>
      </w:r>
    </w:p>
    <w:p w:rsidR="00251F8B" w:rsidRDefault="00251F8B" w:rsidP="00251F8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Желаем Вам успехов</w:t>
      </w:r>
      <w:proofErr w:type="gramStart"/>
      <w:r>
        <w:rPr>
          <w:rStyle w:val="c3"/>
          <w:color w:val="000000"/>
          <w:sz w:val="28"/>
          <w:szCs w:val="28"/>
        </w:rPr>
        <w:t xml:space="preserve"> !</w:t>
      </w:r>
      <w:proofErr w:type="gramEnd"/>
    </w:p>
    <w:p w:rsidR="00251F8B" w:rsidRDefault="00251F8B" w:rsidP="00251F8B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51F8B" w:rsidRPr="00A532F9" w:rsidRDefault="00251F8B" w:rsidP="00A532F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51F8B" w:rsidRPr="00A5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F0C"/>
    <w:rsid w:val="00201F0C"/>
    <w:rsid w:val="00251F8B"/>
    <w:rsid w:val="005B5D5D"/>
    <w:rsid w:val="007B4350"/>
    <w:rsid w:val="009A55DB"/>
    <w:rsid w:val="00A532F9"/>
    <w:rsid w:val="00C7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2F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B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51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51F8B"/>
  </w:style>
  <w:style w:type="paragraph" w:customStyle="1" w:styleId="c7">
    <w:name w:val="c7"/>
    <w:basedOn w:val="a"/>
    <w:rsid w:val="00251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51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2F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B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51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51F8B"/>
  </w:style>
  <w:style w:type="paragraph" w:customStyle="1" w:styleId="c7">
    <w:name w:val="c7"/>
    <w:basedOn w:val="a"/>
    <w:rsid w:val="00251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51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4</cp:revision>
  <dcterms:created xsi:type="dcterms:W3CDTF">2019-10-14T15:09:00Z</dcterms:created>
  <dcterms:modified xsi:type="dcterms:W3CDTF">2020-10-06T14:44:00Z</dcterms:modified>
</cp:coreProperties>
</file>