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C103D" w:rsidRPr="00431D83" w:rsidRDefault="008C103D" w:rsidP="008C103D">
      <w:pPr>
        <w:spacing w:after="0"/>
        <w:ind w:left="360"/>
        <w:jc w:val="center"/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</w:pPr>
      <w:r w:rsidRPr="00431D83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>Технологическая карта тематической недели</w:t>
      </w:r>
    </w:p>
    <w:p w:rsidR="008C103D" w:rsidRPr="00431D83" w:rsidRDefault="008C103D" w:rsidP="008C103D">
      <w:pPr>
        <w:spacing w:after="0"/>
        <w:ind w:left="360"/>
        <w:jc w:val="center"/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</w:pPr>
      <w:r w:rsidRPr="00431D83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 xml:space="preserve">на </w:t>
      </w:r>
      <w:r w:rsidR="0044697A" w:rsidRPr="00431D83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>22</w:t>
      </w:r>
      <w:r w:rsidRPr="00431D83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>.06.20-</w:t>
      </w:r>
      <w:r w:rsidR="0044697A" w:rsidRPr="00431D83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>26</w:t>
      </w:r>
      <w:r w:rsidR="004F39E7" w:rsidRPr="00431D83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>.06.20 с детьми средней</w:t>
      </w:r>
      <w:r w:rsidRPr="00431D83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 xml:space="preserve"> группы </w:t>
      </w:r>
    </w:p>
    <w:p w:rsidR="008C103D" w:rsidRDefault="008C103D" w:rsidP="008C103D">
      <w:pPr>
        <w:spacing w:after="0"/>
        <w:ind w:left="360"/>
        <w:jc w:val="center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tbl>
      <w:tblPr>
        <w:tblStyle w:val="a4"/>
        <w:tblW w:w="15417" w:type="dxa"/>
        <w:tblLayout w:type="fixed"/>
        <w:tblLook w:val="04A0"/>
      </w:tblPr>
      <w:tblGrid>
        <w:gridCol w:w="2094"/>
        <w:gridCol w:w="6662"/>
        <w:gridCol w:w="6661"/>
      </w:tblGrid>
      <w:tr w:rsidR="008C103D" w:rsidTr="008C103D">
        <w:trPr>
          <w:trHeight w:val="562"/>
        </w:trPr>
        <w:tc>
          <w:tcPr>
            <w:tcW w:w="2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103D" w:rsidRDefault="008C103D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День недели 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103D" w:rsidRDefault="008C103D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Тема</w:t>
            </w:r>
          </w:p>
        </w:tc>
        <w:tc>
          <w:tcPr>
            <w:tcW w:w="6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103D" w:rsidRDefault="008C7440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Н</w:t>
            </w:r>
            <w:r w:rsidR="00C106E4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еделя игр и развлечений</w:t>
            </w:r>
          </w:p>
        </w:tc>
      </w:tr>
      <w:tr w:rsidR="008C103D" w:rsidTr="008C103D">
        <w:trPr>
          <w:cantSplit/>
          <w:trHeight w:val="401"/>
        </w:trPr>
        <w:tc>
          <w:tcPr>
            <w:tcW w:w="2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103D" w:rsidRDefault="008C103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Понедельник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400D" w:rsidRPr="007075C6" w:rsidRDefault="00F278ED" w:rsidP="007075C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36"/>
                <w:sz w:val="24"/>
                <w:szCs w:val="24"/>
                <w:lang w:eastAsia="ru-RU"/>
              </w:rPr>
            </w:pPr>
            <w:r w:rsidRPr="007075C6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36"/>
                <w:sz w:val="24"/>
                <w:szCs w:val="24"/>
                <w:lang w:eastAsia="ru-RU"/>
              </w:rPr>
              <w:t>День  дидактических и логических игр</w:t>
            </w:r>
          </w:p>
          <w:p w:rsidR="008C103D" w:rsidRPr="00F278ED" w:rsidRDefault="00C2400D" w:rsidP="007075C6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E014C1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36"/>
                <w:sz w:val="24"/>
                <w:szCs w:val="24"/>
                <w:lang w:eastAsia="ru-RU"/>
              </w:rPr>
              <w:t>Цели:</w:t>
            </w:r>
            <w:r w:rsidRPr="007075C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учить различать предметы по форме, различать и называть  геометрические фигуры; </w:t>
            </w:r>
            <w:r w:rsidR="007075C6" w:rsidRPr="007075C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определять их цвет,</w:t>
            </w:r>
            <w:r w:rsidR="007075C6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группировать предметы.</w:t>
            </w:r>
          </w:p>
        </w:tc>
        <w:tc>
          <w:tcPr>
            <w:tcW w:w="6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03D" w:rsidRPr="00C2400D" w:rsidRDefault="00E708E9" w:rsidP="00C2400D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Ф</w:t>
            </w:r>
            <w:r w:rsidR="00C2400D" w:rsidRPr="00C2400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ото </w:t>
            </w:r>
          </w:p>
          <w:p w:rsidR="008C103D" w:rsidRDefault="008C103D">
            <w:pPr>
              <w:tabs>
                <w:tab w:val="left" w:pos="12758"/>
              </w:tabs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</w:pPr>
          </w:p>
          <w:p w:rsidR="008C103D" w:rsidRDefault="008C103D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</w:pPr>
          </w:p>
        </w:tc>
      </w:tr>
      <w:tr w:rsidR="008C103D" w:rsidTr="00E014C1">
        <w:trPr>
          <w:cantSplit/>
          <w:trHeight w:val="971"/>
        </w:trPr>
        <w:tc>
          <w:tcPr>
            <w:tcW w:w="2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103D" w:rsidRDefault="008C103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Вторник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03D" w:rsidRPr="002135F0" w:rsidRDefault="005F750E" w:rsidP="005F750E">
            <w:pPr>
              <w:pStyle w:val="a3"/>
              <w:shd w:val="clear" w:color="auto" w:fill="FFFFFF"/>
              <w:spacing w:before="0" w:beforeAutospacing="0" w:after="0" w:afterAutospacing="0"/>
              <w:ind w:firstLine="360"/>
              <w:jc w:val="center"/>
              <w:rPr>
                <w:b/>
                <w:color w:val="111111"/>
                <w:lang w:eastAsia="en-US"/>
              </w:rPr>
            </w:pPr>
            <w:r w:rsidRPr="002135F0">
              <w:rPr>
                <w:b/>
                <w:color w:val="111111"/>
                <w:lang w:eastAsia="en-US"/>
              </w:rPr>
              <w:t>День игр с мячом</w:t>
            </w:r>
          </w:p>
          <w:p w:rsidR="0099133A" w:rsidRPr="002135F0" w:rsidRDefault="0099133A" w:rsidP="00620CB6">
            <w:pPr>
              <w:pStyle w:val="a3"/>
              <w:shd w:val="clear" w:color="auto" w:fill="FFFFFF"/>
              <w:spacing w:before="0" w:beforeAutospacing="0" w:after="0" w:afterAutospacing="0"/>
              <w:jc w:val="both"/>
              <w:rPr>
                <w:b/>
                <w:color w:val="111111"/>
                <w:lang w:eastAsia="en-US"/>
              </w:rPr>
            </w:pPr>
            <w:r w:rsidRPr="002135F0">
              <w:rPr>
                <w:b/>
                <w:bCs/>
                <w:color w:val="000000" w:themeColor="text1"/>
                <w:kern w:val="36"/>
              </w:rPr>
              <w:t>Цели:</w:t>
            </w:r>
            <w:r w:rsidR="00E014C1" w:rsidRPr="002135F0">
              <w:rPr>
                <w:color w:val="291E1E"/>
                <w:shd w:val="clear" w:color="auto" w:fill="FFFFFF"/>
              </w:rPr>
              <w:t xml:space="preserve">продолжать работу по укреплению здоровья детей, формировать представление о </w:t>
            </w:r>
            <w:r w:rsidR="00620CB6" w:rsidRPr="002135F0">
              <w:rPr>
                <w:color w:val="291E1E"/>
                <w:shd w:val="clear" w:color="auto" w:fill="FFFFFF"/>
              </w:rPr>
              <w:t xml:space="preserve">здоровом образе жизни человека; </w:t>
            </w:r>
            <w:r w:rsidR="00620CB6" w:rsidRPr="002135F0">
              <w:rPr>
                <w:color w:val="000000"/>
                <w:shd w:val="clear" w:color="auto" w:fill="FFFFFF"/>
              </w:rPr>
              <w:t>учить детей рисовать  предметы круглой формы, различать основные цвета</w:t>
            </w:r>
            <w:r w:rsidR="00620CB6" w:rsidRPr="002135F0">
              <w:rPr>
                <w:rFonts w:ascii="Arial" w:hAnsi="Arial" w:cs="Arial"/>
                <w:color w:val="000000"/>
                <w:shd w:val="clear" w:color="auto" w:fill="FFFFFF"/>
              </w:rPr>
              <w:t>.</w:t>
            </w:r>
          </w:p>
        </w:tc>
        <w:tc>
          <w:tcPr>
            <w:tcW w:w="6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03D" w:rsidRPr="002135F0" w:rsidRDefault="0099133A" w:rsidP="0099133A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2135F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Художественно-эстетическое развитие. Рисование  «Мяч»</w:t>
            </w:r>
          </w:p>
        </w:tc>
      </w:tr>
      <w:tr w:rsidR="008C103D" w:rsidTr="001F1CD6">
        <w:trPr>
          <w:cantSplit/>
          <w:trHeight w:val="863"/>
        </w:trPr>
        <w:tc>
          <w:tcPr>
            <w:tcW w:w="2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103D" w:rsidRDefault="008C103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Среда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BE6" w:rsidRDefault="00E80BE6" w:rsidP="002135F0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День исследований и наблюдений.</w:t>
            </w:r>
          </w:p>
          <w:p w:rsidR="008C103D" w:rsidRPr="002135F0" w:rsidRDefault="00E014C1" w:rsidP="002135F0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135F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Наблюдение «Радуга  -  дуга»</w:t>
            </w:r>
          </w:p>
          <w:p w:rsidR="002135F0" w:rsidRPr="00E014C1" w:rsidRDefault="002135F0" w:rsidP="002135F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35F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Цели:</w:t>
            </w:r>
            <w:r w:rsidRPr="002135F0">
              <w:rPr>
                <w:rFonts w:ascii="Times New Roman" w:hAnsi="Times New Roman" w:cs="Times New Roman"/>
                <w:color w:val="111111"/>
                <w:sz w:val="24"/>
                <w:szCs w:val="24"/>
                <w:shd w:val="clear" w:color="auto" w:fill="FFFFFF"/>
              </w:rPr>
              <w:t>расширение, уточнение представлений детей о таком явлении природы, как </w:t>
            </w:r>
            <w:r w:rsidRPr="002135F0">
              <w:rPr>
                <w:rStyle w:val="a5"/>
                <w:rFonts w:ascii="Times New Roman" w:hAnsi="Times New Roman" w:cs="Times New Roman"/>
                <w:b w:val="0"/>
                <w:color w:val="111111"/>
                <w:sz w:val="24"/>
                <w:szCs w:val="24"/>
                <w:bdr w:val="none" w:sz="0" w:space="0" w:color="auto" w:frame="1"/>
                <w:shd w:val="clear" w:color="auto" w:fill="FFFFFF"/>
              </w:rPr>
              <w:t>радуга</w:t>
            </w:r>
            <w:r w:rsidRPr="002135F0">
              <w:rPr>
                <w:rFonts w:ascii="Times New Roman" w:hAnsi="Times New Roman" w:cs="Times New Roman"/>
                <w:color w:val="111111"/>
                <w:sz w:val="24"/>
                <w:szCs w:val="24"/>
                <w:shd w:val="clear" w:color="auto" w:fill="FFFFFF"/>
              </w:rPr>
              <w:t>.</w:t>
            </w:r>
          </w:p>
        </w:tc>
        <w:tc>
          <w:tcPr>
            <w:tcW w:w="6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03D" w:rsidRPr="00C86FE4" w:rsidRDefault="00C86FE4" w:rsidP="00C86FE4">
            <w:pPr>
              <w:tabs>
                <w:tab w:val="left" w:pos="274"/>
              </w:tabs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C86FE4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Выставка фотографий </w:t>
            </w:r>
          </w:p>
        </w:tc>
      </w:tr>
      <w:tr w:rsidR="008C103D" w:rsidTr="008C103D">
        <w:trPr>
          <w:cantSplit/>
          <w:trHeight w:val="1134"/>
        </w:trPr>
        <w:tc>
          <w:tcPr>
            <w:tcW w:w="2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103D" w:rsidRDefault="008C103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Четверг 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103D" w:rsidRDefault="001F1CD6" w:rsidP="001F1CD6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  <w:t>День подвижных игр на асфальте</w:t>
            </w:r>
          </w:p>
          <w:p w:rsidR="009F5A0F" w:rsidRDefault="009F5A0F" w:rsidP="009F5A0F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  <w:t xml:space="preserve">Цели: </w:t>
            </w:r>
            <w:r w:rsidRPr="009F5A0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познакомить с различными видами игр на асфальте, при помощи мела.</w:t>
            </w:r>
          </w:p>
        </w:tc>
        <w:tc>
          <w:tcPr>
            <w:tcW w:w="6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03D" w:rsidRPr="00263034" w:rsidRDefault="00263034" w:rsidP="00263034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263034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Фото </w:t>
            </w:r>
          </w:p>
        </w:tc>
      </w:tr>
      <w:tr w:rsidR="00954BD9" w:rsidTr="008C103D">
        <w:trPr>
          <w:cantSplit/>
          <w:trHeight w:val="1134"/>
        </w:trPr>
        <w:tc>
          <w:tcPr>
            <w:tcW w:w="2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4BD9" w:rsidRDefault="00954BD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Пятница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4BD9" w:rsidRDefault="005A7593" w:rsidP="005A7593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  <w:t xml:space="preserve">                         День игр с мыльными пузырями </w:t>
            </w:r>
          </w:p>
          <w:p w:rsidR="00820483" w:rsidRDefault="00820483" w:rsidP="00816FF3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  <w:t>Цели:</w:t>
            </w:r>
            <w:bookmarkStart w:id="0" w:name="_GoBack"/>
            <w:r w:rsidR="00816FF3" w:rsidRPr="00816FF3">
              <w:rPr>
                <w:rFonts w:ascii="Times New Roman" w:hAnsi="Times New Roman" w:cs="Times New Roman"/>
                <w:color w:val="111111"/>
                <w:sz w:val="24"/>
                <w:szCs w:val="24"/>
                <w:shd w:val="clear" w:color="auto" w:fill="FFFFFF"/>
              </w:rPr>
              <w:t>создание благоприятного эмоционального состояния у </w:t>
            </w:r>
            <w:r w:rsidR="00816FF3" w:rsidRPr="00816FF3">
              <w:rPr>
                <w:rStyle w:val="a5"/>
                <w:rFonts w:ascii="Times New Roman" w:hAnsi="Times New Roman" w:cs="Times New Roman"/>
                <w:b w:val="0"/>
                <w:color w:val="111111"/>
                <w:sz w:val="24"/>
                <w:szCs w:val="24"/>
                <w:bdr w:val="none" w:sz="0" w:space="0" w:color="auto" w:frame="1"/>
                <w:shd w:val="clear" w:color="auto" w:fill="FFFFFF"/>
              </w:rPr>
              <w:t>детей</w:t>
            </w:r>
            <w:r w:rsidR="00816FF3" w:rsidRPr="00816FF3">
              <w:rPr>
                <w:rFonts w:ascii="Times New Roman" w:hAnsi="Times New Roman" w:cs="Times New Roman"/>
                <w:b/>
                <w:color w:val="111111"/>
                <w:sz w:val="24"/>
                <w:szCs w:val="24"/>
                <w:shd w:val="clear" w:color="auto" w:fill="FFFFFF"/>
              </w:rPr>
              <w:t>,</w:t>
            </w:r>
            <w:r w:rsidR="00816FF3" w:rsidRPr="00816FF3">
              <w:rPr>
                <w:rFonts w:ascii="Times New Roman" w:hAnsi="Times New Roman" w:cs="Times New Roman"/>
                <w:color w:val="111111"/>
                <w:sz w:val="24"/>
                <w:szCs w:val="24"/>
                <w:shd w:val="clear" w:color="auto" w:fill="FFFFFF"/>
              </w:rPr>
              <w:t xml:space="preserve"> праздника. </w:t>
            </w:r>
            <w:r w:rsidR="00816FF3" w:rsidRPr="00816FF3">
              <w:rPr>
                <w:rStyle w:val="a5"/>
                <w:rFonts w:ascii="Times New Roman" w:hAnsi="Times New Roman" w:cs="Times New Roman"/>
                <w:b w:val="0"/>
                <w:color w:val="111111"/>
                <w:sz w:val="24"/>
                <w:szCs w:val="24"/>
                <w:bdr w:val="none" w:sz="0" w:space="0" w:color="auto" w:frame="1"/>
                <w:shd w:val="clear" w:color="auto" w:fill="FFFFFF"/>
              </w:rPr>
              <w:t>Развитие физических качеств</w:t>
            </w:r>
            <w:r w:rsidR="00816FF3" w:rsidRPr="00816FF3">
              <w:rPr>
                <w:rFonts w:ascii="Times New Roman" w:hAnsi="Times New Roman" w:cs="Times New Roman"/>
                <w:b/>
                <w:color w:val="111111"/>
                <w:sz w:val="24"/>
                <w:szCs w:val="24"/>
                <w:shd w:val="clear" w:color="auto" w:fill="FFFFFF"/>
              </w:rPr>
              <w:t>.</w:t>
            </w:r>
            <w:r w:rsidR="00816FF3" w:rsidRPr="00816FF3">
              <w:rPr>
                <w:rFonts w:ascii="Times New Roman" w:hAnsi="Times New Roman" w:cs="Times New Roman"/>
                <w:color w:val="111111"/>
                <w:sz w:val="24"/>
                <w:szCs w:val="24"/>
                <w:shd w:val="clear" w:color="auto" w:fill="FFFFFF"/>
              </w:rPr>
              <w:t xml:space="preserve"> Обогащение двигательного опыта.</w:t>
            </w:r>
            <w:r w:rsidR="00816FF3">
              <w:rPr>
                <w:rFonts w:ascii="Arial" w:hAnsi="Arial" w:cs="Arial"/>
                <w:color w:val="111111"/>
                <w:sz w:val="27"/>
                <w:szCs w:val="27"/>
                <w:shd w:val="clear" w:color="auto" w:fill="FFFFFF"/>
              </w:rPr>
              <w:t> </w:t>
            </w:r>
            <w:bookmarkEnd w:id="0"/>
          </w:p>
        </w:tc>
        <w:tc>
          <w:tcPr>
            <w:tcW w:w="6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4BD9" w:rsidRPr="005A7593" w:rsidRDefault="005A7593" w:rsidP="005A7593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Фото</w:t>
            </w:r>
          </w:p>
        </w:tc>
      </w:tr>
    </w:tbl>
    <w:p w:rsidR="00CE6D94" w:rsidRDefault="00CE6D94"/>
    <w:sectPr w:rsidR="00CE6D94" w:rsidSect="008C103D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7"/>
  <w:proofState w:spelling="clean" w:grammar="clean"/>
  <w:defaultTabStop w:val="708"/>
  <w:characterSpacingControl w:val="doNotCompress"/>
  <w:compat/>
  <w:rsids>
    <w:rsidRoot w:val="007361C7"/>
    <w:rsid w:val="001F1CD6"/>
    <w:rsid w:val="002135F0"/>
    <w:rsid w:val="00263034"/>
    <w:rsid w:val="00402A8A"/>
    <w:rsid w:val="00431D83"/>
    <w:rsid w:val="0044697A"/>
    <w:rsid w:val="004F39E7"/>
    <w:rsid w:val="005569ED"/>
    <w:rsid w:val="005A7593"/>
    <w:rsid w:val="005F750E"/>
    <w:rsid w:val="00620CB6"/>
    <w:rsid w:val="007075C6"/>
    <w:rsid w:val="007361C7"/>
    <w:rsid w:val="00816FF3"/>
    <w:rsid w:val="00820483"/>
    <w:rsid w:val="008C103D"/>
    <w:rsid w:val="008C7440"/>
    <w:rsid w:val="00933E38"/>
    <w:rsid w:val="00954BD9"/>
    <w:rsid w:val="0099133A"/>
    <w:rsid w:val="009F5A0F"/>
    <w:rsid w:val="00AE41FF"/>
    <w:rsid w:val="00B86A27"/>
    <w:rsid w:val="00C106E4"/>
    <w:rsid w:val="00C2400D"/>
    <w:rsid w:val="00C86FE4"/>
    <w:rsid w:val="00CE6D94"/>
    <w:rsid w:val="00D36E12"/>
    <w:rsid w:val="00E014C1"/>
    <w:rsid w:val="00E708E9"/>
    <w:rsid w:val="00E80BE6"/>
    <w:rsid w:val="00F278E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C103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8C103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8C103D"/>
  </w:style>
  <w:style w:type="table" w:styleId="a4">
    <w:name w:val="Table Grid"/>
    <w:basedOn w:val="a1"/>
    <w:uiPriority w:val="59"/>
    <w:rsid w:val="008C103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5">
    <w:name w:val="Strong"/>
    <w:basedOn w:val="a0"/>
    <w:uiPriority w:val="22"/>
    <w:qFormat/>
    <w:rsid w:val="008C103D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C103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8C103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8C103D"/>
  </w:style>
  <w:style w:type="table" w:styleId="a4">
    <w:name w:val="Table Grid"/>
    <w:basedOn w:val="a1"/>
    <w:uiPriority w:val="59"/>
    <w:rsid w:val="008C103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5">
    <w:name w:val="Strong"/>
    <w:basedOn w:val="a0"/>
    <w:uiPriority w:val="22"/>
    <w:qFormat/>
    <w:rsid w:val="008C103D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11879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1</Pages>
  <Words>161</Words>
  <Characters>921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Гарком</dc:creator>
  <cp:keywords/>
  <dc:description/>
  <cp:lastModifiedBy>Секретарь</cp:lastModifiedBy>
  <cp:revision>30</cp:revision>
  <dcterms:created xsi:type="dcterms:W3CDTF">2020-06-30T09:06:00Z</dcterms:created>
  <dcterms:modified xsi:type="dcterms:W3CDTF">2020-08-07T07:12:00Z</dcterms:modified>
</cp:coreProperties>
</file>